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31" w:rsidRPr="008D77CA" w:rsidRDefault="00A96A4C" w:rsidP="005C1169">
      <w:pPr>
        <w:jc w:val="center"/>
        <w:rPr>
          <w:sz w:val="26"/>
          <w:szCs w:val="26"/>
        </w:rPr>
      </w:pPr>
      <w:r w:rsidRPr="008D77CA">
        <w:rPr>
          <w:sz w:val="26"/>
          <w:szCs w:val="26"/>
        </w:rPr>
        <w:t>Отчет</w:t>
      </w:r>
      <w:r w:rsidR="008A1033" w:rsidRPr="008D77CA">
        <w:rPr>
          <w:sz w:val="26"/>
          <w:szCs w:val="26"/>
        </w:rPr>
        <w:t xml:space="preserve"> </w:t>
      </w:r>
      <w:r w:rsidR="008A1033" w:rsidRPr="008D77CA">
        <w:rPr>
          <w:sz w:val="26"/>
          <w:szCs w:val="26"/>
        </w:rPr>
        <w:br/>
      </w:r>
      <w:r w:rsidRPr="008D77CA">
        <w:rPr>
          <w:sz w:val="26"/>
          <w:szCs w:val="26"/>
        </w:rPr>
        <w:t xml:space="preserve">о результатах </w:t>
      </w:r>
      <w:proofErr w:type="gramStart"/>
      <w:r w:rsidRPr="008D77CA">
        <w:rPr>
          <w:sz w:val="26"/>
          <w:szCs w:val="26"/>
        </w:rPr>
        <w:t xml:space="preserve">мониторинга качества финансового менеджмента главных </w:t>
      </w:r>
      <w:r w:rsidR="00AD2D86" w:rsidRPr="008D77CA">
        <w:rPr>
          <w:sz w:val="26"/>
          <w:szCs w:val="26"/>
        </w:rPr>
        <w:t>распорядителей</w:t>
      </w:r>
      <w:r w:rsidRPr="008D77CA">
        <w:rPr>
          <w:sz w:val="26"/>
          <w:szCs w:val="26"/>
        </w:rPr>
        <w:t xml:space="preserve"> средств бюджета </w:t>
      </w:r>
      <w:r w:rsidR="00AD2D86" w:rsidRPr="008D77CA">
        <w:rPr>
          <w:sz w:val="26"/>
          <w:szCs w:val="26"/>
        </w:rPr>
        <w:t>муниципального образования</w:t>
      </w:r>
      <w:proofErr w:type="gramEnd"/>
      <w:r w:rsidR="00AD2D86" w:rsidRPr="008D77CA">
        <w:rPr>
          <w:sz w:val="26"/>
          <w:szCs w:val="26"/>
        </w:rPr>
        <w:t xml:space="preserve"> </w:t>
      </w:r>
      <w:r w:rsidR="00AE7F33">
        <w:rPr>
          <w:sz w:val="26"/>
          <w:szCs w:val="26"/>
        </w:rPr>
        <w:t>сельское поселение «</w:t>
      </w:r>
      <w:r w:rsidR="005F0C97">
        <w:rPr>
          <w:sz w:val="26"/>
          <w:szCs w:val="26"/>
        </w:rPr>
        <w:t>Победа</w:t>
      </w:r>
      <w:r w:rsidR="00AE7F33">
        <w:rPr>
          <w:sz w:val="26"/>
          <w:szCs w:val="26"/>
        </w:rPr>
        <w:t xml:space="preserve">» </w:t>
      </w:r>
      <w:r w:rsidR="00AD2D86" w:rsidRPr="008D77CA">
        <w:rPr>
          <w:sz w:val="26"/>
          <w:szCs w:val="26"/>
        </w:rPr>
        <w:t>Ржевск</w:t>
      </w:r>
      <w:r w:rsidR="00AE7F33">
        <w:rPr>
          <w:sz w:val="26"/>
          <w:szCs w:val="26"/>
        </w:rPr>
        <w:t xml:space="preserve">ого </w:t>
      </w:r>
      <w:r w:rsidR="00AD2D86" w:rsidRPr="008D77CA">
        <w:rPr>
          <w:sz w:val="26"/>
          <w:szCs w:val="26"/>
        </w:rPr>
        <w:t>район</w:t>
      </w:r>
      <w:r w:rsidR="00AE7F33">
        <w:rPr>
          <w:sz w:val="26"/>
          <w:szCs w:val="26"/>
        </w:rPr>
        <w:t>а</w:t>
      </w:r>
      <w:r w:rsidR="00AD2D86" w:rsidRPr="008D77CA">
        <w:rPr>
          <w:sz w:val="26"/>
          <w:szCs w:val="26"/>
        </w:rPr>
        <w:t xml:space="preserve"> Тверской области</w:t>
      </w:r>
      <w:r w:rsidRPr="008D77CA">
        <w:rPr>
          <w:sz w:val="26"/>
          <w:szCs w:val="26"/>
        </w:rPr>
        <w:t xml:space="preserve"> за 202</w:t>
      </w:r>
      <w:r w:rsidR="00ED7068" w:rsidRPr="008D77CA">
        <w:rPr>
          <w:sz w:val="26"/>
          <w:szCs w:val="26"/>
        </w:rPr>
        <w:t>1</w:t>
      </w:r>
      <w:r w:rsidRPr="008D77CA">
        <w:rPr>
          <w:sz w:val="26"/>
          <w:szCs w:val="26"/>
        </w:rPr>
        <w:t xml:space="preserve"> год</w:t>
      </w:r>
      <w:r w:rsidR="0035200E" w:rsidRPr="008D77CA">
        <w:rPr>
          <w:sz w:val="26"/>
          <w:szCs w:val="26"/>
        </w:rPr>
        <w:t>.</w:t>
      </w:r>
    </w:p>
    <w:p w:rsidR="00572431" w:rsidRPr="008D77CA" w:rsidRDefault="00572431" w:rsidP="005C1169">
      <w:pPr>
        <w:jc w:val="center"/>
        <w:rPr>
          <w:sz w:val="26"/>
          <w:szCs w:val="26"/>
        </w:rPr>
      </w:pPr>
    </w:p>
    <w:p w:rsidR="00AE3BD3" w:rsidRPr="008D77CA" w:rsidRDefault="00572431" w:rsidP="005C11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7C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C5B0A" w:rsidRPr="008D77C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C3670">
        <w:rPr>
          <w:rFonts w:ascii="Times New Roman" w:hAnsi="Times New Roman" w:cs="Times New Roman"/>
          <w:sz w:val="26"/>
          <w:szCs w:val="26"/>
        </w:rPr>
        <w:t>реализации П</w:t>
      </w:r>
      <w:r w:rsidR="00AD2D86" w:rsidRPr="008D77CA">
        <w:rPr>
          <w:rFonts w:ascii="Times New Roman" w:hAnsi="Times New Roman" w:cs="Times New Roman"/>
          <w:sz w:val="26"/>
          <w:szCs w:val="26"/>
        </w:rPr>
        <w:t>остановления Правительства Тверской области от 05.06.2012 № 296-пп «О мониторинге и оценке качества финансового менеджмента муниципальных образований Тверской области»</w:t>
      </w:r>
      <w:r w:rsidR="00A96A4C" w:rsidRPr="008D77CA">
        <w:rPr>
          <w:rFonts w:ascii="Times New Roman" w:hAnsi="Times New Roman" w:cs="Times New Roman"/>
          <w:sz w:val="26"/>
          <w:szCs w:val="26"/>
        </w:rPr>
        <w:t xml:space="preserve"> </w:t>
      </w:r>
      <w:r w:rsidR="00E170A3" w:rsidRPr="008D77C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D2D86" w:rsidRPr="008D77CA">
        <w:rPr>
          <w:rFonts w:ascii="Times New Roman" w:hAnsi="Times New Roman" w:cs="Times New Roman"/>
          <w:sz w:val="26"/>
          <w:szCs w:val="26"/>
        </w:rPr>
        <w:t>Постановление № 296-пп</w:t>
      </w:r>
      <w:r w:rsidR="00E170A3" w:rsidRPr="008D77CA">
        <w:rPr>
          <w:rFonts w:ascii="Times New Roman" w:hAnsi="Times New Roman" w:cs="Times New Roman"/>
          <w:sz w:val="26"/>
          <w:szCs w:val="26"/>
        </w:rPr>
        <w:t>)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, а также на основании Постановления Администрации </w:t>
      </w:r>
      <w:r w:rsidR="00AE7F33" w:rsidRPr="00AE7F33">
        <w:rPr>
          <w:rFonts w:ascii="Times New Roman" w:eastAsia="BatangChe" w:hAnsi="Times New Roman" w:cs="Times New Roman"/>
          <w:sz w:val="26"/>
          <w:szCs w:val="26"/>
        </w:rPr>
        <w:t>муниципального образования сельское поселение «</w:t>
      </w:r>
      <w:r w:rsidR="005F0C97">
        <w:rPr>
          <w:rFonts w:ascii="Times New Roman" w:eastAsia="BatangChe" w:hAnsi="Times New Roman" w:cs="Times New Roman"/>
          <w:sz w:val="26"/>
          <w:szCs w:val="26"/>
        </w:rPr>
        <w:t>Победа</w:t>
      </w:r>
      <w:r w:rsidR="00AE7F33" w:rsidRPr="00AE7F33">
        <w:rPr>
          <w:rFonts w:ascii="Times New Roman" w:eastAsia="BatangChe" w:hAnsi="Times New Roman" w:cs="Times New Roman"/>
          <w:sz w:val="26"/>
          <w:szCs w:val="26"/>
        </w:rPr>
        <w:t>» Ржевского района Тверской области</w:t>
      </w:r>
      <w:r w:rsidR="002D6A95" w:rsidRPr="00AE7F33">
        <w:rPr>
          <w:rFonts w:ascii="Times New Roman" w:hAnsi="Times New Roman" w:cs="Times New Roman"/>
          <w:sz w:val="28"/>
          <w:szCs w:val="26"/>
        </w:rPr>
        <w:t xml:space="preserve"> </w:t>
      </w:r>
      <w:r w:rsidR="00B61683">
        <w:rPr>
          <w:rFonts w:ascii="Times New Roman" w:hAnsi="Times New Roman" w:cs="Times New Roman"/>
          <w:sz w:val="26"/>
          <w:szCs w:val="26"/>
        </w:rPr>
        <w:t xml:space="preserve">от </w:t>
      </w:r>
      <w:r w:rsidR="005F0C97">
        <w:rPr>
          <w:rFonts w:ascii="Times New Roman" w:hAnsi="Times New Roman" w:cs="Times New Roman"/>
          <w:sz w:val="26"/>
          <w:szCs w:val="26"/>
        </w:rPr>
        <w:t>2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3.07.2020 № </w:t>
      </w:r>
      <w:r w:rsidR="005F0C97">
        <w:rPr>
          <w:rFonts w:ascii="Times New Roman" w:hAnsi="Times New Roman" w:cs="Times New Roman"/>
          <w:sz w:val="26"/>
          <w:szCs w:val="26"/>
        </w:rPr>
        <w:t>57</w:t>
      </w:r>
      <w:bookmarkStart w:id="0" w:name="_GoBack"/>
      <w:bookmarkEnd w:id="0"/>
      <w:r w:rsidR="002D6A95" w:rsidRPr="008D77CA">
        <w:rPr>
          <w:rFonts w:ascii="Times New Roman" w:hAnsi="Times New Roman" w:cs="Times New Roman"/>
          <w:sz w:val="26"/>
          <w:szCs w:val="26"/>
        </w:rPr>
        <w:t xml:space="preserve"> «Об утверждении Порядка</w:t>
      </w:r>
      <w:r w:rsidR="00A96A4C" w:rsidRPr="008D77CA">
        <w:rPr>
          <w:rFonts w:ascii="Times New Roman" w:hAnsi="Times New Roman" w:cs="Times New Roman"/>
          <w:sz w:val="26"/>
          <w:szCs w:val="26"/>
        </w:rPr>
        <w:t xml:space="preserve"> 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сельское поселение «</w:t>
      </w:r>
      <w:r w:rsidR="005F0C97">
        <w:rPr>
          <w:rFonts w:ascii="Times New Roman" w:eastAsia="BatangChe" w:hAnsi="Times New Roman" w:cs="Times New Roman"/>
          <w:sz w:val="26"/>
          <w:szCs w:val="26"/>
        </w:rPr>
        <w:t>Победа</w:t>
      </w:r>
      <w:proofErr w:type="gramEnd"/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» Ржевского района Тверской области</w:t>
      </w:r>
      <w:r w:rsidR="00300221" w:rsidRPr="00AE7F33">
        <w:rPr>
          <w:rFonts w:ascii="Times New Roman" w:hAnsi="Times New Roman" w:cs="Times New Roman"/>
          <w:sz w:val="28"/>
          <w:szCs w:val="26"/>
        </w:rPr>
        <w:t xml:space="preserve"> </w:t>
      </w:r>
      <w:r w:rsidR="002D6A95" w:rsidRPr="008D77CA">
        <w:rPr>
          <w:rFonts w:ascii="Times New Roman" w:hAnsi="Times New Roman" w:cs="Times New Roman"/>
          <w:sz w:val="26"/>
          <w:szCs w:val="26"/>
        </w:rPr>
        <w:t xml:space="preserve">(далее – Порядок), </w:t>
      </w:r>
      <w:r w:rsidR="00BC5B0A" w:rsidRPr="008D77CA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A96A4C" w:rsidRPr="008D77CA">
        <w:rPr>
          <w:rFonts w:ascii="Times New Roman" w:hAnsi="Times New Roman" w:cs="Times New Roman"/>
          <w:sz w:val="26"/>
          <w:szCs w:val="26"/>
        </w:rPr>
        <w:t>202</w:t>
      </w:r>
      <w:r w:rsidR="00ED7068" w:rsidRPr="008D77CA">
        <w:rPr>
          <w:rFonts w:ascii="Times New Roman" w:hAnsi="Times New Roman" w:cs="Times New Roman"/>
          <w:sz w:val="26"/>
          <w:szCs w:val="26"/>
        </w:rPr>
        <w:t>1</w:t>
      </w:r>
      <w:r w:rsidR="00BC5B0A" w:rsidRPr="008D77CA">
        <w:rPr>
          <w:rFonts w:ascii="Times New Roman" w:hAnsi="Times New Roman" w:cs="Times New Roman"/>
          <w:sz w:val="26"/>
          <w:szCs w:val="26"/>
        </w:rPr>
        <w:t xml:space="preserve"> года был проведен м</w:t>
      </w:r>
      <w:r w:rsidRPr="008D77CA">
        <w:rPr>
          <w:rFonts w:ascii="Times New Roman" w:hAnsi="Times New Roman" w:cs="Times New Roman"/>
          <w:sz w:val="26"/>
          <w:szCs w:val="26"/>
        </w:rPr>
        <w:t xml:space="preserve">ониторинг </w:t>
      </w:r>
      <w:proofErr w:type="gramStart"/>
      <w:r w:rsidRPr="008D77CA">
        <w:rPr>
          <w:rFonts w:ascii="Times New Roman" w:hAnsi="Times New Roman" w:cs="Times New Roman"/>
          <w:sz w:val="26"/>
          <w:szCs w:val="26"/>
        </w:rPr>
        <w:t>качества финансового менеджмента главных распорядителей сре</w:t>
      </w:r>
      <w:r w:rsidR="009F751F" w:rsidRPr="008D77CA">
        <w:rPr>
          <w:rFonts w:ascii="Times New Roman" w:hAnsi="Times New Roman" w:cs="Times New Roman"/>
          <w:sz w:val="26"/>
          <w:szCs w:val="26"/>
        </w:rPr>
        <w:t xml:space="preserve">дств бюджета </w:t>
      </w:r>
      <w:r w:rsidR="00AD2D86" w:rsidRPr="008D77C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AD2D86" w:rsidRPr="008D77CA">
        <w:rPr>
          <w:rFonts w:ascii="Times New Roman" w:hAnsi="Times New Roman" w:cs="Times New Roman"/>
          <w:sz w:val="26"/>
          <w:szCs w:val="26"/>
        </w:rPr>
        <w:t xml:space="preserve"> </w:t>
      </w:r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сельское поселение «</w:t>
      </w:r>
      <w:r w:rsidR="005F0C97">
        <w:rPr>
          <w:rFonts w:ascii="Times New Roman" w:eastAsia="BatangChe" w:hAnsi="Times New Roman" w:cs="Times New Roman"/>
          <w:sz w:val="26"/>
          <w:szCs w:val="26"/>
        </w:rPr>
        <w:t>Победа</w:t>
      </w:r>
      <w:r w:rsidR="00300221" w:rsidRPr="00AE7F33">
        <w:rPr>
          <w:rFonts w:ascii="Times New Roman" w:eastAsia="BatangChe" w:hAnsi="Times New Roman" w:cs="Times New Roman"/>
          <w:sz w:val="26"/>
          <w:szCs w:val="26"/>
        </w:rPr>
        <w:t>» Ржевского района Тверской области</w:t>
      </w:r>
      <w:r w:rsidR="009F751F" w:rsidRPr="008D77CA">
        <w:rPr>
          <w:rFonts w:ascii="Times New Roman" w:hAnsi="Times New Roman" w:cs="Times New Roman"/>
          <w:sz w:val="26"/>
          <w:szCs w:val="26"/>
        </w:rPr>
        <w:t>.</w:t>
      </w:r>
    </w:p>
    <w:p w:rsidR="002D6A95" w:rsidRPr="008D77CA" w:rsidRDefault="002D6A95" w:rsidP="002D6A95">
      <w:pPr>
        <w:ind w:firstLine="567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Показатели были рассчитаны на основании данных годовой финансовой отчетности, документов и сведений, представленных главными распорядителями средств бюджета муниципального образования </w:t>
      </w:r>
      <w:r w:rsidR="000211FB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0211F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, в соответствии с приложением к Порядку, данных автоматизированных информационных систем, а также общедоступных (опубликованных или размещенных на официальных сайтах) данных и материалов.</w:t>
      </w:r>
      <w:proofErr w:type="gramEnd"/>
    </w:p>
    <w:p w:rsidR="00AD2D86" w:rsidRPr="008D77CA" w:rsidRDefault="00572431" w:rsidP="005C1169">
      <w:pPr>
        <w:jc w:val="both"/>
        <w:rPr>
          <w:sz w:val="26"/>
          <w:szCs w:val="26"/>
        </w:rPr>
      </w:pPr>
      <w:r w:rsidRPr="008D77CA">
        <w:rPr>
          <w:sz w:val="26"/>
          <w:szCs w:val="26"/>
        </w:rPr>
        <w:tab/>
        <w:t xml:space="preserve">Оценка качества финансового менеджмента </w:t>
      </w:r>
      <w:r w:rsidR="00E170A3" w:rsidRPr="008D77CA">
        <w:rPr>
          <w:sz w:val="26"/>
          <w:szCs w:val="26"/>
        </w:rPr>
        <w:t>проведена</w:t>
      </w:r>
      <w:r w:rsidRPr="008D77CA">
        <w:rPr>
          <w:sz w:val="26"/>
          <w:szCs w:val="26"/>
        </w:rPr>
        <w:t xml:space="preserve"> п</w:t>
      </w:r>
      <w:r w:rsidR="009601C6" w:rsidRPr="008D77CA">
        <w:rPr>
          <w:sz w:val="26"/>
          <w:szCs w:val="26"/>
        </w:rPr>
        <w:t>о</w:t>
      </w:r>
      <w:r w:rsidRPr="008D77CA">
        <w:rPr>
          <w:sz w:val="26"/>
          <w:szCs w:val="26"/>
        </w:rPr>
        <w:t xml:space="preserve"> </w:t>
      </w:r>
      <w:r w:rsidR="00AD2D86" w:rsidRPr="008D77CA">
        <w:rPr>
          <w:sz w:val="26"/>
          <w:szCs w:val="26"/>
        </w:rPr>
        <w:t>7</w:t>
      </w:r>
      <w:r w:rsidRPr="008D77CA">
        <w:rPr>
          <w:sz w:val="26"/>
          <w:szCs w:val="26"/>
        </w:rPr>
        <w:t xml:space="preserve"> группам показателей:</w:t>
      </w:r>
    </w:p>
    <w:p w:rsidR="00332151" w:rsidRPr="008D77CA" w:rsidRDefault="00332151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1) </w:t>
      </w:r>
      <w:r w:rsidR="00F4693A" w:rsidRPr="008D77CA">
        <w:rPr>
          <w:sz w:val="26"/>
          <w:szCs w:val="26"/>
        </w:rPr>
        <w:t>финансовое планирование</w:t>
      </w:r>
      <w:r w:rsidRPr="008D77CA">
        <w:rPr>
          <w:sz w:val="26"/>
          <w:szCs w:val="26"/>
        </w:rPr>
        <w:t>;</w:t>
      </w:r>
    </w:p>
    <w:p w:rsidR="00332151" w:rsidRPr="008D77CA" w:rsidRDefault="00332151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2) </w:t>
      </w:r>
      <w:r w:rsidR="00F4693A" w:rsidRPr="008D77CA">
        <w:rPr>
          <w:sz w:val="26"/>
          <w:szCs w:val="26"/>
        </w:rPr>
        <w:t>программно-целевое планирование</w:t>
      </w:r>
      <w:r w:rsidRPr="008D77CA">
        <w:rPr>
          <w:sz w:val="26"/>
          <w:szCs w:val="26"/>
        </w:rPr>
        <w:t>;</w:t>
      </w:r>
    </w:p>
    <w:p w:rsidR="00332151" w:rsidRPr="008D77CA" w:rsidRDefault="00332151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3) </w:t>
      </w:r>
      <w:r w:rsidR="00F4693A" w:rsidRPr="008D77CA">
        <w:rPr>
          <w:sz w:val="26"/>
          <w:szCs w:val="26"/>
        </w:rPr>
        <w:t>и</w:t>
      </w:r>
      <w:r w:rsidR="00F4693A" w:rsidRPr="008D77CA">
        <w:rPr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0211FB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0211F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0211FB" w:rsidRPr="00AE7F33">
        <w:rPr>
          <w:sz w:val="28"/>
          <w:szCs w:val="26"/>
        </w:rPr>
        <w:t xml:space="preserve"> </w:t>
      </w:r>
      <w:r w:rsidR="00F4693A" w:rsidRPr="008D77CA">
        <w:rPr>
          <w:spacing w:val="-4"/>
          <w:sz w:val="26"/>
          <w:szCs w:val="26"/>
        </w:rPr>
        <w:t>по</w:t>
      </w:r>
      <w:r w:rsidR="00F4693A" w:rsidRPr="008D77CA">
        <w:rPr>
          <w:snapToGrid w:val="0"/>
          <w:color w:val="000000"/>
          <w:sz w:val="26"/>
          <w:szCs w:val="26"/>
        </w:rPr>
        <w:t xml:space="preserve"> расходам</w:t>
      </w:r>
      <w:r w:rsidR="0042270E" w:rsidRPr="008D77CA">
        <w:rPr>
          <w:sz w:val="26"/>
          <w:szCs w:val="26"/>
        </w:rPr>
        <w:t>;</w:t>
      </w:r>
    </w:p>
    <w:p w:rsidR="0042270E" w:rsidRPr="008D77CA" w:rsidRDefault="0042270E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4) </w:t>
      </w:r>
      <w:r w:rsidR="00F4693A" w:rsidRPr="008D77CA">
        <w:rPr>
          <w:sz w:val="26"/>
          <w:szCs w:val="26"/>
        </w:rPr>
        <w:t>и</w:t>
      </w:r>
      <w:r w:rsidR="00F4693A" w:rsidRPr="008D77CA">
        <w:rPr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0211FB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0211F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0211FB" w:rsidRPr="00AE7F33">
        <w:rPr>
          <w:sz w:val="28"/>
          <w:szCs w:val="26"/>
        </w:rPr>
        <w:t xml:space="preserve"> </w:t>
      </w:r>
      <w:r w:rsidR="00F4693A" w:rsidRPr="008D77CA">
        <w:rPr>
          <w:snapToGrid w:val="0"/>
          <w:color w:val="000000"/>
          <w:sz w:val="26"/>
          <w:szCs w:val="26"/>
        </w:rPr>
        <w:t>по доходам</w:t>
      </w:r>
      <w:r w:rsidRPr="008D77CA">
        <w:rPr>
          <w:sz w:val="26"/>
          <w:szCs w:val="26"/>
        </w:rPr>
        <w:t>;</w:t>
      </w:r>
    </w:p>
    <w:p w:rsidR="0042270E" w:rsidRPr="008D77CA" w:rsidRDefault="0042270E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5) </w:t>
      </w:r>
      <w:r w:rsidR="00F4693A" w:rsidRPr="008D77CA">
        <w:rPr>
          <w:sz w:val="26"/>
          <w:szCs w:val="26"/>
        </w:rPr>
        <w:t>у</w:t>
      </w:r>
      <w:r w:rsidR="00F4693A" w:rsidRPr="008D77CA">
        <w:rPr>
          <w:snapToGrid w:val="0"/>
          <w:color w:val="000000"/>
          <w:sz w:val="26"/>
          <w:szCs w:val="26"/>
        </w:rPr>
        <w:t>чёт и отчётность</w:t>
      </w:r>
      <w:r w:rsidR="001B00B3" w:rsidRPr="008D77CA">
        <w:rPr>
          <w:snapToGrid w:val="0"/>
          <w:color w:val="000000"/>
          <w:sz w:val="26"/>
          <w:szCs w:val="26"/>
        </w:rPr>
        <w:t>;</w:t>
      </w:r>
    </w:p>
    <w:p w:rsidR="00F4693A" w:rsidRPr="008D77CA" w:rsidRDefault="00F4693A" w:rsidP="001B00B3">
      <w:pPr>
        <w:ind w:firstLine="709"/>
        <w:jc w:val="both"/>
        <w:rPr>
          <w:snapToGrid w:val="0"/>
          <w:color w:val="000000"/>
          <w:sz w:val="26"/>
          <w:szCs w:val="26"/>
        </w:rPr>
      </w:pPr>
      <w:r w:rsidRPr="008D77CA">
        <w:rPr>
          <w:sz w:val="26"/>
          <w:szCs w:val="26"/>
        </w:rPr>
        <w:t xml:space="preserve">6) </w:t>
      </w:r>
      <w:r w:rsidR="001B00B3" w:rsidRPr="008D77CA">
        <w:rPr>
          <w:sz w:val="26"/>
          <w:szCs w:val="26"/>
        </w:rPr>
        <w:t>к</w:t>
      </w:r>
      <w:r w:rsidRPr="008D77CA">
        <w:rPr>
          <w:snapToGrid w:val="0"/>
          <w:color w:val="000000"/>
          <w:sz w:val="26"/>
          <w:szCs w:val="26"/>
        </w:rPr>
        <w:t>онтроль и аудит</w:t>
      </w:r>
      <w:r w:rsidR="001B00B3" w:rsidRPr="008D77CA">
        <w:rPr>
          <w:snapToGrid w:val="0"/>
          <w:color w:val="000000"/>
          <w:sz w:val="26"/>
          <w:szCs w:val="26"/>
        </w:rPr>
        <w:t>;</w:t>
      </w:r>
    </w:p>
    <w:p w:rsidR="00F4693A" w:rsidRPr="008D77CA" w:rsidRDefault="00F4693A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7) </w:t>
      </w:r>
      <w:r w:rsidR="001B00B3" w:rsidRPr="008D77CA">
        <w:rPr>
          <w:sz w:val="26"/>
          <w:szCs w:val="26"/>
        </w:rPr>
        <w:t>п</w:t>
      </w:r>
      <w:r w:rsidRPr="008D77CA">
        <w:rPr>
          <w:snapToGrid w:val="0"/>
          <w:color w:val="000000"/>
          <w:sz w:val="26"/>
          <w:szCs w:val="26"/>
        </w:rPr>
        <w:t>розрачность бюджетного процесса</w:t>
      </w:r>
      <w:r w:rsidR="001B00B3" w:rsidRPr="008D77CA">
        <w:rPr>
          <w:snapToGrid w:val="0"/>
          <w:color w:val="000000"/>
          <w:sz w:val="26"/>
          <w:szCs w:val="26"/>
        </w:rPr>
        <w:t>.</w:t>
      </w:r>
    </w:p>
    <w:p w:rsidR="00461471" w:rsidRPr="008D77CA" w:rsidRDefault="00713589" w:rsidP="005C1169">
      <w:pPr>
        <w:jc w:val="both"/>
        <w:rPr>
          <w:i/>
          <w:sz w:val="26"/>
          <w:szCs w:val="26"/>
        </w:rPr>
      </w:pPr>
      <w:r w:rsidRPr="008D77CA">
        <w:rPr>
          <w:sz w:val="26"/>
          <w:szCs w:val="26"/>
        </w:rPr>
        <w:tab/>
      </w:r>
      <w:r w:rsidRPr="008D77CA">
        <w:rPr>
          <w:i/>
          <w:sz w:val="26"/>
          <w:szCs w:val="26"/>
        </w:rPr>
        <w:t>Оценка качества п</w:t>
      </w:r>
      <w:r w:rsidR="009601C6" w:rsidRPr="008D77CA">
        <w:rPr>
          <w:i/>
          <w:sz w:val="26"/>
          <w:szCs w:val="26"/>
        </w:rPr>
        <w:t xml:space="preserve">о </w:t>
      </w:r>
      <w:r w:rsidRPr="008D77CA">
        <w:rPr>
          <w:i/>
          <w:sz w:val="26"/>
          <w:szCs w:val="26"/>
        </w:rPr>
        <w:t xml:space="preserve">1 </w:t>
      </w:r>
      <w:r w:rsidR="009601C6" w:rsidRPr="008D77CA">
        <w:rPr>
          <w:i/>
          <w:sz w:val="26"/>
          <w:szCs w:val="26"/>
        </w:rPr>
        <w:t>группе</w:t>
      </w:r>
      <w:r w:rsidRPr="008D77CA">
        <w:rPr>
          <w:i/>
          <w:sz w:val="26"/>
          <w:szCs w:val="26"/>
        </w:rPr>
        <w:t xml:space="preserve"> «</w:t>
      </w:r>
      <w:r w:rsidR="001B00B3" w:rsidRPr="008D77CA">
        <w:rPr>
          <w:i/>
          <w:sz w:val="26"/>
          <w:szCs w:val="26"/>
        </w:rPr>
        <w:t>Финансовое планирование</w:t>
      </w:r>
      <w:r w:rsidRPr="008D77CA">
        <w:rPr>
          <w:i/>
          <w:sz w:val="26"/>
          <w:szCs w:val="26"/>
        </w:rPr>
        <w:t>»</w:t>
      </w:r>
      <w:r w:rsidR="00D465E4" w:rsidRPr="008D77CA">
        <w:rPr>
          <w:i/>
          <w:sz w:val="26"/>
          <w:szCs w:val="26"/>
        </w:rPr>
        <w:t>.</w:t>
      </w:r>
    </w:p>
    <w:p w:rsidR="00D465E4" w:rsidRPr="008D77CA" w:rsidRDefault="00D465E4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В расчете </w:t>
      </w:r>
      <w:r w:rsidR="003C7140" w:rsidRPr="008D77CA">
        <w:rPr>
          <w:sz w:val="26"/>
          <w:szCs w:val="26"/>
        </w:rPr>
        <w:t>применялись</w:t>
      </w:r>
      <w:r w:rsidRPr="008D77CA">
        <w:rPr>
          <w:sz w:val="26"/>
          <w:szCs w:val="26"/>
        </w:rPr>
        <w:t xml:space="preserve"> такие показатели как:</w:t>
      </w:r>
    </w:p>
    <w:p w:rsidR="0042270E" w:rsidRPr="008D77CA" w:rsidRDefault="0042270E" w:rsidP="001B00B3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 xml:space="preserve">качество планирования </w:t>
      </w:r>
      <w:r w:rsidR="001B00B3" w:rsidRPr="008D77CA">
        <w:rPr>
          <w:spacing w:val="-4"/>
          <w:sz w:val="26"/>
          <w:szCs w:val="26"/>
        </w:rPr>
        <w:t xml:space="preserve">расходов: количество изменений в сводную бюджетную роспись бюджета муниципального образования </w:t>
      </w:r>
      <w:r w:rsidR="00E265E6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E265E6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B00B3" w:rsidRPr="008D77CA">
        <w:rPr>
          <w:spacing w:val="-4"/>
          <w:sz w:val="26"/>
          <w:szCs w:val="26"/>
        </w:rPr>
        <w:t xml:space="preserve"> (за исключением целевых поступлений из областного и федерального бюджетов)</w:t>
      </w:r>
      <w:r w:rsidRPr="008D77CA">
        <w:rPr>
          <w:sz w:val="26"/>
          <w:szCs w:val="26"/>
        </w:rPr>
        <w:t>;</w:t>
      </w:r>
      <w:proofErr w:type="gramEnd"/>
    </w:p>
    <w:p w:rsidR="00D465E4" w:rsidRPr="008D77CA" w:rsidRDefault="00D465E4" w:rsidP="001B00B3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качество планирования расходов: доля суммы изменений в сводную бюджетную роспись бюджета м</w:t>
      </w:r>
      <w:r w:rsidR="001B00B3" w:rsidRPr="008D77CA">
        <w:rPr>
          <w:spacing w:val="-4"/>
          <w:sz w:val="26"/>
          <w:szCs w:val="26"/>
        </w:rPr>
        <w:t xml:space="preserve">униципального образования </w:t>
      </w:r>
      <w:r w:rsidR="00E265E6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E265E6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B00B3" w:rsidRPr="008D77CA">
        <w:rPr>
          <w:sz w:val="26"/>
          <w:szCs w:val="26"/>
        </w:rPr>
        <w:t xml:space="preserve"> </w:t>
      </w:r>
      <w:r w:rsidR="001B00B3" w:rsidRPr="008D77CA">
        <w:rPr>
          <w:spacing w:val="-4"/>
          <w:sz w:val="26"/>
          <w:szCs w:val="26"/>
        </w:rPr>
        <w:t>(</w:t>
      </w:r>
      <w:r w:rsidR="001B00B3" w:rsidRPr="008D77CA">
        <w:rPr>
          <w:sz w:val="26"/>
          <w:szCs w:val="26"/>
        </w:rPr>
        <w:t xml:space="preserve">за исключением целевых поступлений из районного, областного и федерального бюджетов и внесений изменений в решение о бюджете муниципального образования </w:t>
      </w:r>
      <w:r w:rsidR="00E265E6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E265E6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B00B3" w:rsidRPr="008D77CA">
        <w:rPr>
          <w:sz w:val="26"/>
          <w:szCs w:val="26"/>
        </w:rPr>
        <w:t xml:space="preserve"> </w:t>
      </w:r>
      <w:r w:rsidR="001B00B3" w:rsidRPr="008D77CA">
        <w:rPr>
          <w:spacing w:val="-4"/>
          <w:sz w:val="26"/>
          <w:szCs w:val="26"/>
        </w:rPr>
        <w:t>на</w:t>
      </w:r>
      <w:r w:rsidR="001B00B3" w:rsidRPr="008D77CA">
        <w:rPr>
          <w:sz w:val="26"/>
          <w:szCs w:val="26"/>
        </w:rPr>
        <w:t xml:space="preserve"> соответствующий период)</w:t>
      </w:r>
      <w:r w:rsidRPr="008D77CA">
        <w:rPr>
          <w:sz w:val="26"/>
          <w:szCs w:val="26"/>
        </w:rPr>
        <w:t>;</w:t>
      </w:r>
      <w:proofErr w:type="gramEnd"/>
    </w:p>
    <w:p w:rsidR="00D465E4" w:rsidRPr="008D77CA" w:rsidRDefault="00D465E4" w:rsidP="001B00B3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pacing w:val="-2"/>
          <w:sz w:val="26"/>
          <w:szCs w:val="26"/>
        </w:rPr>
        <w:t>своевременность представления реестра расходных обязательств ГРБС</w:t>
      </w:r>
      <w:r w:rsidR="001B00B3" w:rsidRPr="008D77CA">
        <w:rPr>
          <w:sz w:val="26"/>
          <w:szCs w:val="26"/>
        </w:rPr>
        <w:t>.</w:t>
      </w:r>
    </w:p>
    <w:p w:rsidR="003C7140" w:rsidRPr="008D77CA" w:rsidRDefault="00F75BB1" w:rsidP="005C1169">
      <w:pPr>
        <w:jc w:val="both"/>
        <w:rPr>
          <w:i/>
          <w:sz w:val="26"/>
          <w:szCs w:val="26"/>
        </w:rPr>
      </w:pPr>
      <w:r w:rsidRPr="008D77CA">
        <w:rPr>
          <w:sz w:val="26"/>
          <w:szCs w:val="26"/>
        </w:rPr>
        <w:tab/>
      </w:r>
      <w:r w:rsidR="003C7140" w:rsidRPr="008D77CA">
        <w:rPr>
          <w:i/>
          <w:sz w:val="26"/>
          <w:szCs w:val="26"/>
        </w:rPr>
        <w:t>Оценка качества по 2 группе «</w:t>
      </w:r>
      <w:r w:rsidR="001B00B3" w:rsidRPr="008D77CA">
        <w:rPr>
          <w:i/>
          <w:sz w:val="26"/>
          <w:szCs w:val="26"/>
        </w:rPr>
        <w:t>Программно-целевое планирование</w:t>
      </w:r>
      <w:r w:rsidR="003C7140" w:rsidRPr="008D77CA">
        <w:rPr>
          <w:i/>
          <w:sz w:val="26"/>
          <w:szCs w:val="26"/>
        </w:rPr>
        <w:t>».</w:t>
      </w:r>
    </w:p>
    <w:p w:rsidR="00D465E4" w:rsidRPr="008D77CA" w:rsidRDefault="003C7140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lastRenderedPageBreak/>
        <w:t>В расчете применялись такие показатели как:</w:t>
      </w:r>
    </w:p>
    <w:p w:rsidR="00837E78" w:rsidRPr="008D77CA" w:rsidRDefault="00837E78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доля бюджетных ассигнований, формируемых в рамках муниципальных программ</w:t>
      </w:r>
      <w:r w:rsidRPr="008D77CA">
        <w:rPr>
          <w:sz w:val="26"/>
          <w:szCs w:val="26"/>
        </w:rPr>
        <w:t>;</w:t>
      </w:r>
    </w:p>
    <w:p w:rsidR="001B00B3" w:rsidRPr="008D77CA" w:rsidRDefault="00837E78" w:rsidP="001B00B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д</w:t>
      </w:r>
      <w:r w:rsidR="001B00B3" w:rsidRPr="008D77CA">
        <w:rPr>
          <w:bCs/>
          <w:iCs/>
          <w:spacing w:val="-8"/>
          <w:sz w:val="26"/>
          <w:szCs w:val="26"/>
        </w:rPr>
        <w:t>оля своевременно утвер</w:t>
      </w:r>
      <w:r w:rsidR="001B00B3" w:rsidRPr="008D77CA">
        <w:rPr>
          <w:bCs/>
          <w:iCs/>
          <w:spacing w:val="-4"/>
          <w:sz w:val="26"/>
          <w:szCs w:val="26"/>
        </w:rPr>
        <w:t>ждённых и внесённых изменений в планы-графики (далее – ПГ)  реализации программ</w:t>
      </w:r>
      <w:r w:rsidRPr="008D77CA">
        <w:rPr>
          <w:sz w:val="26"/>
          <w:szCs w:val="26"/>
        </w:rPr>
        <w:t>;</w:t>
      </w:r>
    </w:p>
    <w:p w:rsidR="00837E78" w:rsidRPr="008D77CA" w:rsidRDefault="00837E78" w:rsidP="00837E78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bCs/>
          <w:iCs/>
          <w:sz w:val="26"/>
          <w:szCs w:val="26"/>
        </w:rPr>
        <w:t>доля представленных квартальных отчётов и годового отчёта в установленный срок</w:t>
      </w:r>
      <w:r w:rsidRPr="008D77CA">
        <w:rPr>
          <w:sz w:val="26"/>
          <w:szCs w:val="26"/>
        </w:rPr>
        <w:t>;</w:t>
      </w:r>
    </w:p>
    <w:p w:rsidR="001B00B3" w:rsidRPr="008D77CA" w:rsidRDefault="00586327" w:rsidP="001B00B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bCs/>
          <w:iCs/>
          <w:spacing w:val="-4"/>
          <w:sz w:val="26"/>
          <w:szCs w:val="26"/>
        </w:rPr>
        <w:t>доля представленных в полном объёме согласно утверждённой форме отчётов о реализации муниципальной программы</w:t>
      </w:r>
      <w:r w:rsidRPr="008D77CA">
        <w:rPr>
          <w:sz w:val="26"/>
          <w:szCs w:val="26"/>
        </w:rPr>
        <w:t>;</w:t>
      </w:r>
    </w:p>
    <w:p w:rsidR="003C7140" w:rsidRPr="008D77CA" w:rsidRDefault="003C7140" w:rsidP="001B00B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1B00B3" w:rsidRPr="008D77CA">
        <w:rPr>
          <w:sz w:val="26"/>
          <w:szCs w:val="26"/>
        </w:rPr>
        <w:t>р</w:t>
      </w:r>
      <w:r w:rsidR="001B00B3" w:rsidRPr="008D77CA">
        <w:rPr>
          <w:snapToGrid w:val="0"/>
          <w:spacing w:val="-4"/>
          <w:sz w:val="26"/>
          <w:szCs w:val="26"/>
        </w:rPr>
        <w:t xml:space="preserve">азмещение на официальном сайте администрации муниципального образования </w:t>
      </w:r>
      <w:r w:rsidR="00951EB1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951EB1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951EB1" w:rsidRPr="00AE7F33">
        <w:rPr>
          <w:sz w:val="28"/>
          <w:szCs w:val="26"/>
        </w:rPr>
        <w:t xml:space="preserve"> </w:t>
      </w:r>
      <w:r w:rsidR="001B00B3" w:rsidRPr="008D77CA">
        <w:rPr>
          <w:spacing w:val="-4"/>
          <w:sz w:val="26"/>
          <w:szCs w:val="26"/>
        </w:rPr>
        <w:t>информации</w:t>
      </w:r>
      <w:r w:rsidR="001B00B3" w:rsidRPr="008D77CA">
        <w:rPr>
          <w:snapToGrid w:val="0"/>
          <w:spacing w:val="-4"/>
          <w:sz w:val="26"/>
          <w:szCs w:val="26"/>
        </w:rPr>
        <w:t xml:space="preserve"> о муниципальных программах и фактических результатах их реализации</w:t>
      </w:r>
      <w:r w:rsidR="001B00B3" w:rsidRPr="008D77CA">
        <w:rPr>
          <w:sz w:val="26"/>
          <w:szCs w:val="26"/>
        </w:rPr>
        <w:t>.</w:t>
      </w:r>
    </w:p>
    <w:p w:rsidR="003C7140" w:rsidRPr="008D77CA" w:rsidRDefault="003C7140" w:rsidP="005C1169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3 группе «</w:t>
      </w:r>
      <w:r w:rsidR="001B00B3" w:rsidRPr="008D77CA">
        <w:rPr>
          <w:i/>
          <w:sz w:val="26"/>
          <w:szCs w:val="26"/>
        </w:rPr>
        <w:t>И</w:t>
      </w:r>
      <w:r w:rsidR="001B00B3" w:rsidRPr="008D77CA">
        <w:rPr>
          <w:i/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951EB1" w:rsidRPr="00951EB1">
        <w:rPr>
          <w:rFonts w:eastAsia="BatangChe"/>
          <w:i/>
          <w:sz w:val="26"/>
          <w:szCs w:val="26"/>
        </w:rPr>
        <w:t>сельское поселение «</w:t>
      </w:r>
      <w:r w:rsidR="005F0C97">
        <w:rPr>
          <w:rFonts w:eastAsia="BatangChe"/>
          <w:i/>
          <w:sz w:val="26"/>
          <w:szCs w:val="26"/>
        </w:rPr>
        <w:t>Победа</w:t>
      </w:r>
      <w:r w:rsidR="00951EB1" w:rsidRPr="00951EB1">
        <w:rPr>
          <w:rFonts w:eastAsia="BatangChe"/>
          <w:i/>
          <w:sz w:val="26"/>
          <w:szCs w:val="26"/>
        </w:rPr>
        <w:t>» Ржевского района Тверской области</w:t>
      </w:r>
      <w:r w:rsidR="00951EB1" w:rsidRPr="00AE7F33">
        <w:rPr>
          <w:sz w:val="28"/>
          <w:szCs w:val="26"/>
        </w:rPr>
        <w:t xml:space="preserve"> </w:t>
      </w:r>
      <w:r w:rsidR="001B00B3" w:rsidRPr="008D77CA">
        <w:rPr>
          <w:i/>
          <w:spacing w:val="-4"/>
          <w:sz w:val="26"/>
          <w:szCs w:val="26"/>
        </w:rPr>
        <w:t>по</w:t>
      </w:r>
      <w:r w:rsidR="001B00B3" w:rsidRPr="008D77CA">
        <w:rPr>
          <w:i/>
          <w:snapToGrid w:val="0"/>
          <w:color w:val="000000"/>
          <w:sz w:val="26"/>
          <w:szCs w:val="26"/>
        </w:rPr>
        <w:t xml:space="preserve"> расходам</w:t>
      </w:r>
      <w:r w:rsidRPr="008D77CA">
        <w:rPr>
          <w:i/>
          <w:sz w:val="26"/>
          <w:szCs w:val="26"/>
        </w:rPr>
        <w:t>».</w:t>
      </w:r>
    </w:p>
    <w:p w:rsidR="00D465E4" w:rsidRPr="008D77CA" w:rsidRDefault="003C7140" w:rsidP="005C1169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D465E4" w:rsidRPr="008D77CA" w:rsidRDefault="00426276" w:rsidP="00F94796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="00F94796" w:rsidRPr="008D77CA">
        <w:rPr>
          <w:sz w:val="26"/>
          <w:szCs w:val="26"/>
        </w:rPr>
        <w:t>равномерность расходов (без учёта целевых поступлений из районного, областного и федерального бюджетов)</w:t>
      </w:r>
      <w:r w:rsidR="00837E78" w:rsidRPr="008D77CA">
        <w:rPr>
          <w:sz w:val="26"/>
          <w:szCs w:val="26"/>
        </w:rPr>
        <w:t>;</w:t>
      </w:r>
      <w:proofErr w:type="gramEnd"/>
    </w:p>
    <w:p w:rsidR="00837E78" w:rsidRPr="008D77CA" w:rsidRDefault="00837E78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F94796" w:rsidRPr="008D77CA">
        <w:rPr>
          <w:rFonts w:eastAsia="Calibri"/>
          <w:sz w:val="26"/>
          <w:szCs w:val="26"/>
        </w:rPr>
        <w:t>снижение (рост) просроченной кредиторской задолженности ГРБС и подведомственных муниципальных</w:t>
      </w:r>
      <w:r w:rsidR="00F94796" w:rsidRPr="008D77CA">
        <w:rPr>
          <w:rFonts w:eastAsia="Calibri"/>
          <w:spacing w:val="-4"/>
          <w:sz w:val="26"/>
          <w:szCs w:val="26"/>
        </w:rPr>
        <w:t xml:space="preserve"> учреждений в отчётном периоде</w:t>
      </w:r>
      <w:r w:rsidRPr="008D77CA">
        <w:rPr>
          <w:sz w:val="26"/>
          <w:szCs w:val="26"/>
        </w:rPr>
        <w:t>;</w:t>
      </w:r>
    </w:p>
    <w:p w:rsidR="00837E78" w:rsidRPr="008D77CA" w:rsidRDefault="00837E78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F94796" w:rsidRPr="008D77CA">
        <w:rPr>
          <w:sz w:val="26"/>
          <w:szCs w:val="26"/>
        </w:rPr>
        <w:t>эффективность управления кредиторской задолженностью по расчётам с поставщиками и подрядчиками</w:t>
      </w:r>
      <w:r w:rsidRPr="008D77CA">
        <w:rPr>
          <w:sz w:val="26"/>
          <w:szCs w:val="26"/>
        </w:rPr>
        <w:t>;</w:t>
      </w:r>
    </w:p>
    <w:p w:rsidR="00837E78" w:rsidRPr="008D77CA" w:rsidRDefault="00837E78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F94796" w:rsidRPr="008D77CA">
        <w:rPr>
          <w:sz w:val="26"/>
          <w:szCs w:val="26"/>
        </w:rPr>
        <w:t>э</w:t>
      </w:r>
      <w:r w:rsidR="00F94796" w:rsidRPr="008D77CA">
        <w:rPr>
          <w:snapToGrid w:val="0"/>
          <w:color w:val="000000"/>
          <w:sz w:val="26"/>
          <w:szCs w:val="26"/>
        </w:rPr>
        <w:t xml:space="preserve">ффективность управления дебиторской задолженностью </w:t>
      </w:r>
      <w:r w:rsidR="00F94796" w:rsidRPr="008D77CA">
        <w:rPr>
          <w:sz w:val="26"/>
          <w:szCs w:val="26"/>
        </w:rPr>
        <w:t>с поставщиками и подрядчиками;</w:t>
      </w:r>
    </w:p>
    <w:p w:rsidR="00F94796" w:rsidRPr="008D77CA" w:rsidRDefault="00F94796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Pr="008D77CA">
        <w:rPr>
          <w:snapToGrid w:val="0"/>
          <w:sz w:val="26"/>
          <w:szCs w:val="26"/>
        </w:rPr>
        <w:t>сумма, подлежащая взысканию по исполнительным документам.</w:t>
      </w:r>
    </w:p>
    <w:p w:rsidR="009C1503" w:rsidRPr="008D77CA" w:rsidRDefault="009C1503" w:rsidP="009C1503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4 группе «</w:t>
      </w:r>
      <w:r w:rsidR="00F94796" w:rsidRPr="008D77CA">
        <w:rPr>
          <w:i/>
          <w:sz w:val="26"/>
          <w:szCs w:val="26"/>
        </w:rPr>
        <w:t>И</w:t>
      </w:r>
      <w:r w:rsidR="00F94796" w:rsidRPr="008D77CA">
        <w:rPr>
          <w:i/>
          <w:snapToGrid w:val="0"/>
          <w:color w:val="000000"/>
          <w:sz w:val="26"/>
          <w:szCs w:val="26"/>
        </w:rPr>
        <w:t xml:space="preserve">сполнение бюджета муниципального образования </w:t>
      </w:r>
      <w:r w:rsidR="00951EB1" w:rsidRPr="00951EB1">
        <w:rPr>
          <w:rFonts w:eastAsia="BatangChe"/>
          <w:i/>
          <w:sz w:val="26"/>
          <w:szCs w:val="26"/>
        </w:rPr>
        <w:t>сельское поселение «</w:t>
      </w:r>
      <w:r w:rsidR="005F0C97">
        <w:rPr>
          <w:rFonts w:eastAsia="BatangChe"/>
          <w:i/>
          <w:sz w:val="26"/>
          <w:szCs w:val="26"/>
        </w:rPr>
        <w:t>Победа</w:t>
      </w:r>
      <w:r w:rsidR="00951EB1" w:rsidRPr="00951EB1">
        <w:rPr>
          <w:rFonts w:eastAsia="BatangChe"/>
          <w:i/>
          <w:sz w:val="26"/>
          <w:szCs w:val="26"/>
        </w:rPr>
        <w:t>» Ржевского района Тверской области</w:t>
      </w:r>
      <w:r w:rsidR="00951EB1" w:rsidRPr="00AE7F33">
        <w:rPr>
          <w:sz w:val="28"/>
          <w:szCs w:val="26"/>
        </w:rPr>
        <w:t xml:space="preserve"> </w:t>
      </w:r>
      <w:r w:rsidR="00F94796" w:rsidRPr="008D77CA">
        <w:rPr>
          <w:i/>
          <w:snapToGrid w:val="0"/>
          <w:color w:val="000000"/>
          <w:sz w:val="26"/>
          <w:szCs w:val="26"/>
        </w:rPr>
        <w:t>по доходам</w:t>
      </w:r>
      <w:r w:rsidRPr="008D77CA">
        <w:rPr>
          <w:i/>
          <w:sz w:val="26"/>
          <w:szCs w:val="26"/>
        </w:rPr>
        <w:t>».</w:t>
      </w:r>
    </w:p>
    <w:p w:rsidR="009C1503" w:rsidRPr="008D77CA" w:rsidRDefault="009C1503" w:rsidP="009C150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837E78" w:rsidRPr="008D77CA" w:rsidRDefault="009C1503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5E2728" w:rsidRPr="008D77CA">
        <w:rPr>
          <w:sz w:val="26"/>
          <w:szCs w:val="26"/>
        </w:rPr>
        <w:t>э</w:t>
      </w:r>
      <w:r w:rsidR="005E2728" w:rsidRPr="008D77CA">
        <w:rPr>
          <w:snapToGrid w:val="0"/>
          <w:color w:val="000000"/>
          <w:sz w:val="26"/>
          <w:szCs w:val="26"/>
        </w:rPr>
        <w:t xml:space="preserve">ффективность работы с невыясненными поступлениями в бюджет муниципального образования </w:t>
      </w:r>
      <w:r w:rsidR="00951EB1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951EB1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5E2728" w:rsidRPr="008D77CA">
        <w:rPr>
          <w:sz w:val="26"/>
          <w:szCs w:val="26"/>
        </w:rPr>
        <w:t>;</w:t>
      </w:r>
    </w:p>
    <w:p w:rsidR="009C1503" w:rsidRPr="008D77CA" w:rsidRDefault="009C1503" w:rsidP="00F9479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5E2728" w:rsidRPr="008D77CA">
        <w:rPr>
          <w:sz w:val="26"/>
          <w:szCs w:val="26"/>
        </w:rPr>
        <w:t>к</w:t>
      </w:r>
      <w:r w:rsidR="005E2728" w:rsidRPr="008D77CA">
        <w:rPr>
          <w:snapToGrid w:val="0"/>
          <w:color w:val="000000"/>
          <w:sz w:val="26"/>
          <w:szCs w:val="26"/>
        </w:rPr>
        <w:t>ачество правовой базы ГАДБ по администрированию доходов.</w:t>
      </w:r>
    </w:p>
    <w:p w:rsidR="009C1503" w:rsidRPr="008D77CA" w:rsidRDefault="009C1503" w:rsidP="009C1503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5 группе «</w:t>
      </w:r>
      <w:r w:rsidR="002D5956" w:rsidRPr="008D77CA">
        <w:rPr>
          <w:i/>
          <w:sz w:val="26"/>
          <w:szCs w:val="26"/>
        </w:rPr>
        <w:t>У</w:t>
      </w:r>
      <w:r w:rsidR="002D5956" w:rsidRPr="008D77CA">
        <w:rPr>
          <w:i/>
          <w:snapToGrid w:val="0"/>
          <w:color w:val="000000"/>
          <w:sz w:val="26"/>
          <w:szCs w:val="26"/>
        </w:rPr>
        <w:t>чёт и отчётность</w:t>
      </w:r>
      <w:r w:rsidRPr="008D77CA">
        <w:rPr>
          <w:i/>
          <w:sz w:val="26"/>
          <w:szCs w:val="26"/>
        </w:rPr>
        <w:t>».</w:t>
      </w:r>
    </w:p>
    <w:p w:rsidR="009C1503" w:rsidRPr="008D77CA" w:rsidRDefault="009C1503" w:rsidP="009C1503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9C1503" w:rsidRPr="008D77CA" w:rsidRDefault="009C1503" w:rsidP="002D595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2D5956" w:rsidRPr="008D77CA">
        <w:rPr>
          <w:snapToGrid w:val="0"/>
          <w:color w:val="000000"/>
          <w:sz w:val="26"/>
          <w:szCs w:val="26"/>
        </w:rPr>
        <w:t>представление качественной бюджетной отчётности в установленные сроки</w:t>
      </w:r>
      <w:r w:rsidR="002D5956" w:rsidRPr="008D77CA">
        <w:rPr>
          <w:sz w:val="26"/>
          <w:szCs w:val="26"/>
        </w:rPr>
        <w:t>.</w:t>
      </w:r>
    </w:p>
    <w:p w:rsidR="002D5956" w:rsidRPr="008D77CA" w:rsidRDefault="002D5956" w:rsidP="002D5956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6 группе «К</w:t>
      </w:r>
      <w:r w:rsidRPr="008D77CA">
        <w:rPr>
          <w:i/>
          <w:snapToGrid w:val="0"/>
          <w:color w:val="000000"/>
          <w:sz w:val="26"/>
          <w:szCs w:val="26"/>
        </w:rPr>
        <w:t>онтроль и аудит</w:t>
      </w:r>
      <w:r w:rsidRPr="008D77CA">
        <w:rPr>
          <w:i/>
          <w:sz w:val="26"/>
          <w:szCs w:val="26"/>
        </w:rPr>
        <w:t>».</w:t>
      </w:r>
    </w:p>
    <w:p w:rsidR="002D5956" w:rsidRPr="008D77CA" w:rsidRDefault="002D5956" w:rsidP="002D5956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2D5956" w:rsidRPr="008D77CA" w:rsidRDefault="002D5956" w:rsidP="002D5956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="00522D63" w:rsidRPr="008D77CA">
        <w:rPr>
          <w:sz w:val="26"/>
          <w:szCs w:val="26"/>
        </w:rPr>
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</w:r>
      <w:r w:rsidRPr="008D77CA">
        <w:rPr>
          <w:sz w:val="26"/>
          <w:szCs w:val="26"/>
        </w:rPr>
        <w:t>.</w:t>
      </w:r>
    </w:p>
    <w:p w:rsidR="001C718E" w:rsidRPr="008D77CA" w:rsidRDefault="001C718E" w:rsidP="001C718E">
      <w:pPr>
        <w:ind w:firstLine="708"/>
        <w:jc w:val="both"/>
        <w:rPr>
          <w:i/>
          <w:sz w:val="26"/>
          <w:szCs w:val="26"/>
        </w:rPr>
      </w:pPr>
      <w:r w:rsidRPr="008D77CA">
        <w:rPr>
          <w:i/>
          <w:sz w:val="26"/>
          <w:szCs w:val="26"/>
        </w:rPr>
        <w:t>Оценка качества по 7 группе «П</w:t>
      </w:r>
      <w:r w:rsidRPr="008D77CA">
        <w:rPr>
          <w:i/>
          <w:snapToGrid w:val="0"/>
          <w:color w:val="000000"/>
          <w:sz w:val="26"/>
          <w:szCs w:val="26"/>
        </w:rPr>
        <w:t>розрачность бюджетного процесса</w:t>
      </w:r>
      <w:r w:rsidRPr="008D77CA">
        <w:rPr>
          <w:i/>
          <w:sz w:val="26"/>
          <w:szCs w:val="26"/>
        </w:rPr>
        <w:t>».</w:t>
      </w:r>
    </w:p>
    <w:p w:rsidR="001C718E" w:rsidRPr="008D77CA" w:rsidRDefault="001C718E" w:rsidP="001C718E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В расчете применялись такие показатели как:</w:t>
      </w:r>
    </w:p>
    <w:p w:rsidR="001C718E" w:rsidRPr="008D77CA" w:rsidRDefault="001C718E" w:rsidP="001C718E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р</w:t>
      </w:r>
      <w:r w:rsidRPr="008D77CA">
        <w:rPr>
          <w:snapToGrid w:val="0"/>
          <w:color w:val="000000"/>
          <w:sz w:val="26"/>
          <w:szCs w:val="26"/>
        </w:rPr>
        <w:t>азмещение на официальном сайте администрации муниципального образования</w:t>
      </w:r>
      <w:r w:rsidRPr="008D77CA">
        <w:rPr>
          <w:sz w:val="26"/>
          <w:szCs w:val="26"/>
        </w:rPr>
        <w:t xml:space="preserve">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pacing w:val="-4"/>
          <w:sz w:val="26"/>
          <w:szCs w:val="26"/>
        </w:rPr>
        <w:t xml:space="preserve"> </w:t>
      </w:r>
      <w:r w:rsidRPr="008D77CA">
        <w:rPr>
          <w:snapToGrid w:val="0"/>
          <w:color w:val="000000"/>
          <w:sz w:val="26"/>
          <w:szCs w:val="26"/>
        </w:rPr>
        <w:t xml:space="preserve">муниципальных заданий на оказание муниципальных услуг (выполнение работ) </w:t>
      </w:r>
      <w:r w:rsidRPr="008D77CA">
        <w:rPr>
          <w:snapToGrid w:val="0"/>
          <w:color w:val="000000"/>
          <w:sz w:val="26"/>
          <w:szCs w:val="26"/>
        </w:rPr>
        <w:lastRenderedPageBreak/>
        <w:t>муниципальными учреждениями муниципального образования</w:t>
      </w:r>
      <w:r w:rsidRPr="008D77CA">
        <w:rPr>
          <w:sz w:val="26"/>
          <w:szCs w:val="26"/>
        </w:rPr>
        <w:t xml:space="preserve">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;</w:t>
      </w:r>
    </w:p>
    <w:p w:rsidR="001C718E" w:rsidRPr="008D77CA" w:rsidRDefault="001C718E" w:rsidP="001C718E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</w:t>
      </w:r>
      <w:r w:rsidRPr="008D77CA">
        <w:rPr>
          <w:snapToGrid w:val="0"/>
          <w:color w:val="000000"/>
          <w:sz w:val="26"/>
          <w:szCs w:val="26"/>
        </w:rPr>
        <w:t xml:space="preserve">размещение на официальном сайте администрации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D77E38" w:rsidRPr="00AE7F33">
        <w:rPr>
          <w:sz w:val="28"/>
          <w:szCs w:val="26"/>
        </w:rPr>
        <w:t xml:space="preserve"> </w:t>
      </w:r>
      <w:r w:rsidRPr="008D77CA">
        <w:rPr>
          <w:snapToGrid w:val="0"/>
          <w:color w:val="000000"/>
          <w:sz w:val="26"/>
          <w:szCs w:val="26"/>
        </w:rPr>
        <w:t xml:space="preserve">отчёта об исполнении муниципальных заданий на оказание муниципальных услуг (выполнение работ) муниципальными учреждениями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;</w:t>
      </w:r>
    </w:p>
    <w:p w:rsidR="001C718E" w:rsidRPr="008D77CA" w:rsidRDefault="001C718E" w:rsidP="001C718E">
      <w:pPr>
        <w:ind w:firstLine="709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р</w:t>
      </w:r>
      <w:r w:rsidRPr="008D77CA">
        <w:rPr>
          <w:snapToGrid w:val="0"/>
          <w:color w:val="000000"/>
          <w:sz w:val="26"/>
          <w:szCs w:val="26"/>
        </w:rPr>
        <w:t xml:space="preserve">азмещение на официальном сайте администрации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D77E38" w:rsidRPr="00AE7F33">
        <w:rPr>
          <w:sz w:val="28"/>
          <w:szCs w:val="26"/>
        </w:rPr>
        <w:t xml:space="preserve"> </w:t>
      </w:r>
      <w:r w:rsidRPr="008D77CA">
        <w:rPr>
          <w:snapToGrid w:val="0"/>
          <w:color w:val="000000"/>
          <w:sz w:val="26"/>
          <w:szCs w:val="26"/>
        </w:rPr>
        <w:t xml:space="preserve">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</w:r>
      <w:r w:rsidR="00D77E38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D77E38" w:rsidRPr="00AE7F33">
        <w:rPr>
          <w:rFonts w:eastAsia="BatangChe"/>
          <w:sz w:val="26"/>
          <w:szCs w:val="26"/>
        </w:rPr>
        <w:t>» Ржевского района Тверской области</w:t>
      </w:r>
      <w:r w:rsidRPr="008D77CA">
        <w:rPr>
          <w:sz w:val="26"/>
          <w:szCs w:val="26"/>
        </w:rPr>
        <w:t>;</w:t>
      </w:r>
    </w:p>
    <w:p w:rsidR="002D5956" w:rsidRPr="008D77CA" w:rsidRDefault="001C718E" w:rsidP="000D00CF">
      <w:pPr>
        <w:ind w:firstLine="709"/>
        <w:jc w:val="both"/>
        <w:rPr>
          <w:sz w:val="26"/>
          <w:szCs w:val="26"/>
        </w:rPr>
      </w:pPr>
      <w:proofErr w:type="gramStart"/>
      <w:r w:rsidRPr="008D77CA">
        <w:rPr>
          <w:sz w:val="26"/>
          <w:szCs w:val="26"/>
        </w:rPr>
        <w:t xml:space="preserve">- </w:t>
      </w:r>
      <w:r w:rsidRPr="008D77CA">
        <w:rPr>
          <w:snapToGrid w:val="0"/>
          <w:color w:val="000000"/>
          <w:sz w:val="26"/>
          <w:szCs w:val="26"/>
        </w:rPr>
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</w:r>
      <w:r w:rsidRPr="008D77CA">
        <w:rPr>
          <w:snapToGrid w:val="0"/>
          <w:sz w:val="26"/>
          <w:szCs w:val="26"/>
        </w:rPr>
        <w:t>bus.gov.ru</w:t>
      </w:r>
      <w:r w:rsidRPr="008D77CA">
        <w:rPr>
          <w:snapToGrid w:val="0"/>
          <w:color w:val="000000"/>
          <w:sz w:val="26"/>
          <w:szCs w:val="26"/>
        </w:rPr>
        <w:t xml:space="preserve"> в соответствии с пунктом 15 приказа Министерства финансов Российской Федерации от </w:t>
      </w:r>
      <w:r w:rsidRPr="008D77CA">
        <w:rPr>
          <w:snapToGrid w:val="0"/>
          <w:color w:val="000000"/>
          <w:spacing w:val="-4"/>
          <w:sz w:val="26"/>
          <w:szCs w:val="26"/>
        </w:rPr>
        <w:t>21.07.2011</w:t>
      </w:r>
      <w:r w:rsidRPr="008D77CA">
        <w:rPr>
          <w:snapToGrid w:val="0"/>
          <w:color w:val="000000"/>
          <w:sz w:val="26"/>
          <w:szCs w:val="26"/>
        </w:rPr>
        <w:t xml:space="preserve"> № 86н «Об утверждении порядка предоставления </w:t>
      </w:r>
      <w:r w:rsidRPr="008D77CA">
        <w:rPr>
          <w:snapToGrid w:val="0"/>
          <w:color w:val="000000"/>
          <w:spacing w:val="-4"/>
          <w:sz w:val="26"/>
          <w:szCs w:val="26"/>
        </w:rPr>
        <w:t>информации государственным (муниципальным) учреждением, её размещения на официальном сайте в сети «Интернет» и ведения указанного сайта»</w:t>
      </w:r>
      <w:r w:rsidR="000D00CF" w:rsidRPr="008D77CA">
        <w:rPr>
          <w:snapToGrid w:val="0"/>
          <w:color w:val="000000"/>
          <w:spacing w:val="-4"/>
          <w:sz w:val="26"/>
          <w:szCs w:val="26"/>
        </w:rPr>
        <w:t>.</w:t>
      </w:r>
      <w:proofErr w:type="gramEnd"/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Главным распорядителям бюджетных средств муниципального образования </w:t>
      </w:r>
      <w:r w:rsidR="001D3BB3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1D3BB3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1D3BB3" w:rsidRPr="008D77CA">
        <w:rPr>
          <w:sz w:val="26"/>
          <w:szCs w:val="26"/>
        </w:rPr>
        <w:t xml:space="preserve"> </w:t>
      </w:r>
      <w:r w:rsidRPr="008D77CA">
        <w:rPr>
          <w:sz w:val="26"/>
          <w:szCs w:val="26"/>
        </w:rPr>
        <w:t>для повышения оценки качества финансового менеджмента необходимо: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- усилить </w:t>
      </w:r>
      <w:proofErr w:type="gramStart"/>
      <w:r w:rsidRPr="008D77CA">
        <w:rPr>
          <w:sz w:val="26"/>
          <w:szCs w:val="26"/>
        </w:rPr>
        <w:t>контроль за</w:t>
      </w:r>
      <w:proofErr w:type="gramEnd"/>
      <w:r w:rsidRPr="008D77CA">
        <w:rPr>
          <w:sz w:val="26"/>
          <w:szCs w:val="26"/>
        </w:rPr>
        <w:t xml:space="preserve"> соблюдением бюджетного законодательства Российской Федерации, а также региональных нормативных правовых актов;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повысить качество организации процесса планирования бюджетных средств (уменьшить количество уведомлений о внесении изменений в бюджетную роспись расходов связанных с перемещением бюджетных ассигнований, в ходе исполнения бюджета);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обеспечить повышение равномерности производимых расходов по кварталам;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не допускать накопления значительного объема дебиторской и кредиторской задолженности по расчетам с поставщиками и подрядчиками и по платежам в бюджет;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проводить мониторинг результатов деятельности подведомственных учреждений;</w:t>
      </w:r>
    </w:p>
    <w:p w:rsidR="00D54484" w:rsidRPr="008D77CA" w:rsidRDefault="00D54484" w:rsidP="00D54484">
      <w:pPr>
        <w:ind w:firstLine="567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- осуществлять мероприятия по совершенствованию внутреннего финансового контроля.</w:t>
      </w:r>
    </w:p>
    <w:p w:rsidR="00E170A3" w:rsidRPr="008D77CA" w:rsidRDefault="00E170A3" w:rsidP="00D54484">
      <w:pPr>
        <w:ind w:firstLine="708"/>
        <w:jc w:val="both"/>
        <w:rPr>
          <w:sz w:val="26"/>
          <w:szCs w:val="26"/>
        </w:rPr>
      </w:pPr>
      <w:r w:rsidRPr="008D77CA">
        <w:rPr>
          <w:sz w:val="26"/>
          <w:szCs w:val="26"/>
        </w:rPr>
        <w:t>По результатам проведения оценки</w:t>
      </w:r>
      <w:r w:rsidR="00D54484" w:rsidRPr="008D77CA">
        <w:rPr>
          <w:sz w:val="26"/>
          <w:szCs w:val="26"/>
        </w:rPr>
        <w:t xml:space="preserve"> качества финансового менеджмента </w:t>
      </w:r>
      <w:r w:rsidRPr="008D77CA">
        <w:rPr>
          <w:sz w:val="26"/>
          <w:szCs w:val="26"/>
        </w:rPr>
        <w:t>сформирован</w:t>
      </w:r>
      <w:r w:rsidR="00E776AB">
        <w:rPr>
          <w:sz w:val="26"/>
          <w:szCs w:val="26"/>
        </w:rPr>
        <w:t>ы</w:t>
      </w:r>
      <w:r w:rsidRPr="008D77CA">
        <w:rPr>
          <w:sz w:val="26"/>
          <w:szCs w:val="26"/>
        </w:rPr>
        <w:t xml:space="preserve"> </w:t>
      </w:r>
      <w:r w:rsidR="00E776AB">
        <w:rPr>
          <w:sz w:val="26"/>
          <w:szCs w:val="26"/>
        </w:rPr>
        <w:t xml:space="preserve">результаты мониторинга </w:t>
      </w:r>
      <w:r w:rsidR="00654851" w:rsidRPr="008D77CA">
        <w:rPr>
          <w:sz w:val="26"/>
          <w:szCs w:val="26"/>
        </w:rPr>
        <w:t>по Г</w:t>
      </w:r>
      <w:r w:rsidR="00DD59F8" w:rsidRPr="008D77CA">
        <w:rPr>
          <w:sz w:val="26"/>
          <w:szCs w:val="26"/>
        </w:rPr>
        <w:t>Р</w:t>
      </w:r>
      <w:r w:rsidR="00654851" w:rsidRPr="008D77CA">
        <w:rPr>
          <w:sz w:val="26"/>
          <w:szCs w:val="26"/>
        </w:rPr>
        <w:t>БС</w:t>
      </w:r>
      <w:r w:rsidR="00DD59F8" w:rsidRPr="008D77CA">
        <w:rPr>
          <w:sz w:val="26"/>
          <w:szCs w:val="26"/>
        </w:rPr>
        <w:t xml:space="preserve"> бюджета муниципального образования </w:t>
      </w:r>
      <w:r w:rsidR="00E776AB" w:rsidRPr="00AE7F33">
        <w:rPr>
          <w:rFonts w:eastAsia="BatangChe"/>
          <w:sz w:val="26"/>
          <w:szCs w:val="26"/>
        </w:rPr>
        <w:t>сельское поселение «</w:t>
      </w:r>
      <w:r w:rsidR="005F0C97">
        <w:rPr>
          <w:rFonts w:eastAsia="BatangChe"/>
          <w:sz w:val="26"/>
          <w:szCs w:val="26"/>
        </w:rPr>
        <w:t>Победа</w:t>
      </w:r>
      <w:r w:rsidR="00E776AB" w:rsidRPr="00AE7F33">
        <w:rPr>
          <w:rFonts w:eastAsia="BatangChe"/>
          <w:sz w:val="26"/>
          <w:szCs w:val="26"/>
        </w:rPr>
        <w:t>» Ржевского района Тверской области</w:t>
      </w:r>
      <w:r w:rsidR="00E776AB">
        <w:rPr>
          <w:rFonts w:eastAsia="BatangChe"/>
          <w:sz w:val="26"/>
          <w:szCs w:val="26"/>
        </w:rPr>
        <w:t xml:space="preserve"> (П</w:t>
      </w:r>
      <w:r w:rsidR="00DD59F8" w:rsidRPr="008D77CA">
        <w:rPr>
          <w:sz w:val="26"/>
          <w:szCs w:val="26"/>
        </w:rPr>
        <w:t>риложение 1)</w:t>
      </w:r>
      <w:r w:rsidR="00D54484" w:rsidRPr="008D77CA">
        <w:rPr>
          <w:sz w:val="26"/>
          <w:szCs w:val="26"/>
        </w:rPr>
        <w:t>.</w:t>
      </w:r>
    </w:p>
    <w:p w:rsidR="00144392" w:rsidRPr="008D77CA" w:rsidRDefault="00144392" w:rsidP="00D54484">
      <w:pPr>
        <w:ind w:firstLine="708"/>
        <w:jc w:val="both"/>
        <w:rPr>
          <w:sz w:val="26"/>
          <w:szCs w:val="26"/>
        </w:rPr>
      </w:pPr>
    </w:p>
    <w:p w:rsidR="00FB3B39" w:rsidRPr="008D77CA" w:rsidRDefault="00FB3B39" w:rsidP="00D54484">
      <w:pPr>
        <w:ind w:firstLine="708"/>
        <w:jc w:val="both"/>
        <w:rPr>
          <w:sz w:val="26"/>
          <w:szCs w:val="26"/>
        </w:rPr>
      </w:pPr>
    </w:p>
    <w:p w:rsidR="00FB3B39" w:rsidRPr="008D77CA" w:rsidRDefault="00FB3B39" w:rsidP="00D54484">
      <w:pPr>
        <w:ind w:firstLine="708"/>
        <w:jc w:val="both"/>
        <w:rPr>
          <w:sz w:val="26"/>
          <w:szCs w:val="26"/>
        </w:rPr>
      </w:pPr>
    </w:p>
    <w:p w:rsidR="00FB3B39" w:rsidRPr="008D77CA" w:rsidRDefault="00FB3B39" w:rsidP="00FB3B39">
      <w:pPr>
        <w:jc w:val="both"/>
        <w:rPr>
          <w:sz w:val="26"/>
          <w:szCs w:val="26"/>
        </w:rPr>
      </w:pPr>
      <w:r w:rsidRPr="008D77CA">
        <w:rPr>
          <w:sz w:val="26"/>
          <w:szCs w:val="26"/>
        </w:rPr>
        <w:t>Заведующая финансовым отделом</w:t>
      </w:r>
    </w:p>
    <w:p w:rsidR="00FB3B39" w:rsidRPr="008D77CA" w:rsidRDefault="00FB3B39" w:rsidP="00FB3B39">
      <w:pPr>
        <w:jc w:val="both"/>
        <w:rPr>
          <w:sz w:val="26"/>
          <w:szCs w:val="26"/>
        </w:rPr>
      </w:pPr>
      <w:r w:rsidRPr="008D77CA">
        <w:rPr>
          <w:sz w:val="26"/>
          <w:szCs w:val="26"/>
        </w:rPr>
        <w:t xml:space="preserve">администрации Ржевского района  </w:t>
      </w:r>
      <w:r w:rsidR="008D77CA">
        <w:rPr>
          <w:sz w:val="26"/>
          <w:szCs w:val="26"/>
        </w:rPr>
        <w:t xml:space="preserve">                             </w:t>
      </w:r>
      <w:r w:rsidRPr="008D77CA">
        <w:rPr>
          <w:sz w:val="26"/>
          <w:szCs w:val="26"/>
        </w:rPr>
        <w:t xml:space="preserve">              Е.Г. Горлёнышева</w:t>
      </w:r>
    </w:p>
    <w:p w:rsidR="00144392" w:rsidRPr="008D77CA" w:rsidRDefault="00144392" w:rsidP="00D54484">
      <w:pPr>
        <w:ind w:firstLine="708"/>
        <w:jc w:val="both"/>
        <w:rPr>
          <w:sz w:val="26"/>
          <w:szCs w:val="26"/>
        </w:rPr>
      </w:pPr>
    </w:p>
    <w:sectPr w:rsidR="00144392" w:rsidRPr="008D77CA" w:rsidSect="008D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881"/>
    <w:multiLevelType w:val="hybridMultilevel"/>
    <w:tmpl w:val="ADE6D3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5C8A"/>
    <w:multiLevelType w:val="hybridMultilevel"/>
    <w:tmpl w:val="27567A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56EF9"/>
    <w:multiLevelType w:val="hybridMultilevel"/>
    <w:tmpl w:val="690441E2"/>
    <w:lvl w:ilvl="0" w:tplc="3EEE9F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A6"/>
    <w:rsid w:val="00010FA6"/>
    <w:rsid w:val="00011125"/>
    <w:rsid w:val="00013A7A"/>
    <w:rsid w:val="000151EB"/>
    <w:rsid w:val="000211FB"/>
    <w:rsid w:val="000310F1"/>
    <w:rsid w:val="00035B89"/>
    <w:rsid w:val="00035F09"/>
    <w:rsid w:val="0004019E"/>
    <w:rsid w:val="00042787"/>
    <w:rsid w:val="00050A41"/>
    <w:rsid w:val="000514E7"/>
    <w:rsid w:val="0005301A"/>
    <w:rsid w:val="00054345"/>
    <w:rsid w:val="000565FF"/>
    <w:rsid w:val="0006174A"/>
    <w:rsid w:val="00076AC9"/>
    <w:rsid w:val="00076DE1"/>
    <w:rsid w:val="000A74AE"/>
    <w:rsid w:val="000B1126"/>
    <w:rsid w:val="000B288A"/>
    <w:rsid w:val="000B69E1"/>
    <w:rsid w:val="000D00CF"/>
    <w:rsid w:val="000D0CE1"/>
    <w:rsid w:val="000D683E"/>
    <w:rsid w:val="000D727C"/>
    <w:rsid w:val="000D7D57"/>
    <w:rsid w:val="000E4FA6"/>
    <w:rsid w:val="000F0812"/>
    <w:rsid w:val="00100CEF"/>
    <w:rsid w:val="00100E13"/>
    <w:rsid w:val="0012106F"/>
    <w:rsid w:val="00123ED5"/>
    <w:rsid w:val="001262FD"/>
    <w:rsid w:val="00127AD0"/>
    <w:rsid w:val="00144392"/>
    <w:rsid w:val="001555AF"/>
    <w:rsid w:val="00163BF2"/>
    <w:rsid w:val="00167AD1"/>
    <w:rsid w:val="00171AA1"/>
    <w:rsid w:val="00180030"/>
    <w:rsid w:val="0019260A"/>
    <w:rsid w:val="0019292F"/>
    <w:rsid w:val="001A59C7"/>
    <w:rsid w:val="001B00B3"/>
    <w:rsid w:val="001C718E"/>
    <w:rsid w:val="001D3BB3"/>
    <w:rsid w:val="001F2853"/>
    <w:rsid w:val="001F3240"/>
    <w:rsid w:val="002035A6"/>
    <w:rsid w:val="00222CDB"/>
    <w:rsid w:val="00223CA0"/>
    <w:rsid w:val="002271B6"/>
    <w:rsid w:val="002521BE"/>
    <w:rsid w:val="0025294D"/>
    <w:rsid w:val="00254C30"/>
    <w:rsid w:val="00260F95"/>
    <w:rsid w:val="0027692C"/>
    <w:rsid w:val="002C3CDF"/>
    <w:rsid w:val="002C6DCA"/>
    <w:rsid w:val="002D23CB"/>
    <w:rsid w:val="002D5956"/>
    <w:rsid w:val="002D6A95"/>
    <w:rsid w:val="00300221"/>
    <w:rsid w:val="0031138C"/>
    <w:rsid w:val="00332151"/>
    <w:rsid w:val="00340C94"/>
    <w:rsid w:val="00340CA5"/>
    <w:rsid w:val="0034335F"/>
    <w:rsid w:val="00344C40"/>
    <w:rsid w:val="00347AF2"/>
    <w:rsid w:val="0035200E"/>
    <w:rsid w:val="00356264"/>
    <w:rsid w:val="00357A94"/>
    <w:rsid w:val="00366A73"/>
    <w:rsid w:val="00371F1B"/>
    <w:rsid w:val="00380651"/>
    <w:rsid w:val="00385F37"/>
    <w:rsid w:val="003A131A"/>
    <w:rsid w:val="003A378D"/>
    <w:rsid w:val="003A71B0"/>
    <w:rsid w:val="003A7A98"/>
    <w:rsid w:val="003B53BE"/>
    <w:rsid w:val="003C46DF"/>
    <w:rsid w:val="003C4D6F"/>
    <w:rsid w:val="003C7140"/>
    <w:rsid w:val="003D67B7"/>
    <w:rsid w:val="003F50EC"/>
    <w:rsid w:val="003F7D4F"/>
    <w:rsid w:val="00403816"/>
    <w:rsid w:val="00404C86"/>
    <w:rsid w:val="00410FEE"/>
    <w:rsid w:val="00421CEE"/>
    <w:rsid w:val="0042270E"/>
    <w:rsid w:val="00426276"/>
    <w:rsid w:val="00427C33"/>
    <w:rsid w:val="004420B6"/>
    <w:rsid w:val="004460E0"/>
    <w:rsid w:val="00454333"/>
    <w:rsid w:val="00457B9A"/>
    <w:rsid w:val="00461471"/>
    <w:rsid w:val="004619C1"/>
    <w:rsid w:val="0046240D"/>
    <w:rsid w:val="00467762"/>
    <w:rsid w:val="00477F25"/>
    <w:rsid w:val="00480556"/>
    <w:rsid w:val="00481ABF"/>
    <w:rsid w:val="004C683B"/>
    <w:rsid w:val="004D10A0"/>
    <w:rsid w:val="004F55E1"/>
    <w:rsid w:val="0051057C"/>
    <w:rsid w:val="00515FB9"/>
    <w:rsid w:val="00522D63"/>
    <w:rsid w:val="005302BF"/>
    <w:rsid w:val="00535CF5"/>
    <w:rsid w:val="00536521"/>
    <w:rsid w:val="00536722"/>
    <w:rsid w:val="00547017"/>
    <w:rsid w:val="00552E12"/>
    <w:rsid w:val="005610A8"/>
    <w:rsid w:val="0056418C"/>
    <w:rsid w:val="00572431"/>
    <w:rsid w:val="00572926"/>
    <w:rsid w:val="00577D69"/>
    <w:rsid w:val="00582A8C"/>
    <w:rsid w:val="005836B8"/>
    <w:rsid w:val="00586327"/>
    <w:rsid w:val="005913D5"/>
    <w:rsid w:val="005932B6"/>
    <w:rsid w:val="005A27F7"/>
    <w:rsid w:val="005A2E8D"/>
    <w:rsid w:val="005A5A94"/>
    <w:rsid w:val="005C1169"/>
    <w:rsid w:val="005C21B9"/>
    <w:rsid w:val="005D1E78"/>
    <w:rsid w:val="005D3333"/>
    <w:rsid w:val="005E2728"/>
    <w:rsid w:val="005F0727"/>
    <w:rsid w:val="005F0C97"/>
    <w:rsid w:val="00603A47"/>
    <w:rsid w:val="00605762"/>
    <w:rsid w:val="00613E00"/>
    <w:rsid w:val="00620CCB"/>
    <w:rsid w:val="0062449F"/>
    <w:rsid w:val="00635AF2"/>
    <w:rsid w:val="006421A4"/>
    <w:rsid w:val="00654851"/>
    <w:rsid w:val="00654CEB"/>
    <w:rsid w:val="00666111"/>
    <w:rsid w:val="00667B07"/>
    <w:rsid w:val="00667D29"/>
    <w:rsid w:val="00677585"/>
    <w:rsid w:val="006A2CB6"/>
    <w:rsid w:val="006A66CB"/>
    <w:rsid w:val="006B0052"/>
    <w:rsid w:val="006B4C50"/>
    <w:rsid w:val="006C3670"/>
    <w:rsid w:val="006D15BC"/>
    <w:rsid w:val="006F06C6"/>
    <w:rsid w:val="007012EA"/>
    <w:rsid w:val="007026BE"/>
    <w:rsid w:val="007036C2"/>
    <w:rsid w:val="007074A5"/>
    <w:rsid w:val="00713589"/>
    <w:rsid w:val="007138D9"/>
    <w:rsid w:val="00726C15"/>
    <w:rsid w:val="00741B20"/>
    <w:rsid w:val="0074534D"/>
    <w:rsid w:val="00747231"/>
    <w:rsid w:val="00766E3C"/>
    <w:rsid w:val="00795D14"/>
    <w:rsid w:val="007D4269"/>
    <w:rsid w:val="007D6065"/>
    <w:rsid w:val="007E16C4"/>
    <w:rsid w:val="007F22DE"/>
    <w:rsid w:val="00802E2F"/>
    <w:rsid w:val="00804948"/>
    <w:rsid w:val="00810ECC"/>
    <w:rsid w:val="00822EE1"/>
    <w:rsid w:val="00826776"/>
    <w:rsid w:val="008338A8"/>
    <w:rsid w:val="00837E78"/>
    <w:rsid w:val="0084785E"/>
    <w:rsid w:val="00856FC1"/>
    <w:rsid w:val="00863A4B"/>
    <w:rsid w:val="00871143"/>
    <w:rsid w:val="0087709B"/>
    <w:rsid w:val="008971E4"/>
    <w:rsid w:val="008A1033"/>
    <w:rsid w:val="008A450C"/>
    <w:rsid w:val="008B012E"/>
    <w:rsid w:val="008B294B"/>
    <w:rsid w:val="008B3E9C"/>
    <w:rsid w:val="008C6626"/>
    <w:rsid w:val="008D0558"/>
    <w:rsid w:val="008D610C"/>
    <w:rsid w:val="008D6AF2"/>
    <w:rsid w:val="008D77CA"/>
    <w:rsid w:val="008E09E4"/>
    <w:rsid w:val="008F49AB"/>
    <w:rsid w:val="00902F05"/>
    <w:rsid w:val="00910B7E"/>
    <w:rsid w:val="0092634D"/>
    <w:rsid w:val="00930BFB"/>
    <w:rsid w:val="00942424"/>
    <w:rsid w:val="00951EB1"/>
    <w:rsid w:val="009523A1"/>
    <w:rsid w:val="009601C6"/>
    <w:rsid w:val="00977860"/>
    <w:rsid w:val="0098279E"/>
    <w:rsid w:val="009844D7"/>
    <w:rsid w:val="00995680"/>
    <w:rsid w:val="0099697E"/>
    <w:rsid w:val="009976AA"/>
    <w:rsid w:val="009A450D"/>
    <w:rsid w:val="009A58CB"/>
    <w:rsid w:val="009B4B3B"/>
    <w:rsid w:val="009C1503"/>
    <w:rsid w:val="009D2552"/>
    <w:rsid w:val="009E1AD0"/>
    <w:rsid w:val="009E3ED8"/>
    <w:rsid w:val="009F6665"/>
    <w:rsid w:val="009F751F"/>
    <w:rsid w:val="00A03B8A"/>
    <w:rsid w:val="00A12FA1"/>
    <w:rsid w:val="00A23118"/>
    <w:rsid w:val="00A2482B"/>
    <w:rsid w:val="00A32B7F"/>
    <w:rsid w:val="00A32F33"/>
    <w:rsid w:val="00A37C08"/>
    <w:rsid w:val="00A725F8"/>
    <w:rsid w:val="00A76853"/>
    <w:rsid w:val="00A80F59"/>
    <w:rsid w:val="00A8320F"/>
    <w:rsid w:val="00A844ED"/>
    <w:rsid w:val="00A900A2"/>
    <w:rsid w:val="00A96A4C"/>
    <w:rsid w:val="00AA1F94"/>
    <w:rsid w:val="00AA794C"/>
    <w:rsid w:val="00AB07D5"/>
    <w:rsid w:val="00AB7EE7"/>
    <w:rsid w:val="00AD21DB"/>
    <w:rsid w:val="00AD2D86"/>
    <w:rsid w:val="00AE0288"/>
    <w:rsid w:val="00AE3BD3"/>
    <w:rsid w:val="00AE3DCB"/>
    <w:rsid w:val="00AE4622"/>
    <w:rsid w:val="00AE48FE"/>
    <w:rsid w:val="00AE7F33"/>
    <w:rsid w:val="00AF1022"/>
    <w:rsid w:val="00B01498"/>
    <w:rsid w:val="00B15803"/>
    <w:rsid w:val="00B53134"/>
    <w:rsid w:val="00B61683"/>
    <w:rsid w:val="00B63194"/>
    <w:rsid w:val="00B80141"/>
    <w:rsid w:val="00B80501"/>
    <w:rsid w:val="00B90B1C"/>
    <w:rsid w:val="00B96000"/>
    <w:rsid w:val="00BA5832"/>
    <w:rsid w:val="00BB166A"/>
    <w:rsid w:val="00BB1D79"/>
    <w:rsid w:val="00BC5B0A"/>
    <w:rsid w:val="00BC741A"/>
    <w:rsid w:val="00BF4DBD"/>
    <w:rsid w:val="00BF7398"/>
    <w:rsid w:val="00C07DB1"/>
    <w:rsid w:val="00C1407D"/>
    <w:rsid w:val="00C27325"/>
    <w:rsid w:val="00C44E44"/>
    <w:rsid w:val="00C542F7"/>
    <w:rsid w:val="00C547EF"/>
    <w:rsid w:val="00C54FD2"/>
    <w:rsid w:val="00C6453E"/>
    <w:rsid w:val="00C65A50"/>
    <w:rsid w:val="00C74D50"/>
    <w:rsid w:val="00C85F11"/>
    <w:rsid w:val="00C87303"/>
    <w:rsid w:val="00C946CF"/>
    <w:rsid w:val="00C94B55"/>
    <w:rsid w:val="00CA246E"/>
    <w:rsid w:val="00CE143C"/>
    <w:rsid w:val="00CF62C4"/>
    <w:rsid w:val="00D02CC5"/>
    <w:rsid w:val="00D32A0D"/>
    <w:rsid w:val="00D465E4"/>
    <w:rsid w:val="00D46E25"/>
    <w:rsid w:val="00D53CF4"/>
    <w:rsid w:val="00D54484"/>
    <w:rsid w:val="00D77E38"/>
    <w:rsid w:val="00D820E3"/>
    <w:rsid w:val="00D84F40"/>
    <w:rsid w:val="00D91384"/>
    <w:rsid w:val="00D94C61"/>
    <w:rsid w:val="00DA0E1A"/>
    <w:rsid w:val="00DB400F"/>
    <w:rsid w:val="00DC1E90"/>
    <w:rsid w:val="00DD3DC9"/>
    <w:rsid w:val="00DD59F8"/>
    <w:rsid w:val="00DE126F"/>
    <w:rsid w:val="00DE44C3"/>
    <w:rsid w:val="00DE6871"/>
    <w:rsid w:val="00DE6CCA"/>
    <w:rsid w:val="00E03B15"/>
    <w:rsid w:val="00E12930"/>
    <w:rsid w:val="00E170A3"/>
    <w:rsid w:val="00E213D8"/>
    <w:rsid w:val="00E24D2D"/>
    <w:rsid w:val="00E253C1"/>
    <w:rsid w:val="00E265E6"/>
    <w:rsid w:val="00E3175A"/>
    <w:rsid w:val="00E355A4"/>
    <w:rsid w:val="00E40653"/>
    <w:rsid w:val="00E549BB"/>
    <w:rsid w:val="00E60914"/>
    <w:rsid w:val="00E616BE"/>
    <w:rsid w:val="00E617C6"/>
    <w:rsid w:val="00E753D3"/>
    <w:rsid w:val="00E776AB"/>
    <w:rsid w:val="00E8409A"/>
    <w:rsid w:val="00E869B3"/>
    <w:rsid w:val="00E86A0B"/>
    <w:rsid w:val="00E903B5"/>
    <w:rsid w:val="00E93E88"/>
    <w:rsid w:val="00E93F4F"/>
    <w:rsid w:val="00EA2AE4"/>
    <w:rsid w:val="00EB1F7B"/>
    <w:rsid w:val="00ED7068"/>
    <w:rsid w:val="00EE35FF"/>
    <w:rsid w:val="00EF2BF1"/>
    <w:rsid w:val="00EF4036"/>
    <w:rsid w:val="00F056A6"/>
    <w:rsid w:val="00F06A69"/>
    <w:rsid w:val="00F15B65"/>
    <w:rsid w:val="00F25BBA"/>
    <w:rsid w:val="00F30F3D"/>
    <w:rsid w:val="00F45F27"/>
    <w:rsid w:val="00F4693A"/>
    <w:rsid w:val="00F506F6"/>
    <w:rsid w:val="00F62CD4"/>
    <w:rsid w:val="00F630A1"/>
    <w:rsid w:val="00F67F4B"/>
    <w:rsid w:val="00F75BB1"/>
    <w:rsid w:val="00F94796"/>
    <w:rsid w:val="00F96474"/>
    <w:rsid w:val="00FB1249"/>
    <w:rsid w:val="00FB3B39"/>
    <w:rsid w:val="00FC0AEA"/>
    <w:rsid w:val="00FC0DF5"/>
    <w:rsid w:val="00FC69A6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55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A794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836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11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2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55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A794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836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11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2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Юлия Сергеевна</dc:creator>
  <cp:lastModifiedBy>1</cp:lastModifiedBy>
  <cp:revision>25</cp:revision>
  <cp:lastPrinted>2018-10-22T12:50:00Z</cp:lastPrinted>
  <dcterms:created xsi:type="dcterms:W3CDTF">2022-06-01T08:14:00Z</dcterms:created>
  <dcterms:modified xsi:type="dcterms:W3CDTF">2022-07-08T11:55:00Z</dcterms:modified>
</cp:coreProperties>
</file>