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bidi w:val="0"/>
        <w:spacing w:before="0" w:after="0"/>
        <w:ind w:left="10375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Приложение </w:t>
      </w:r>
      <w:r>
        <w:rPr>
          <w:rFonts w:eastAsia="Times New Roman" w:cs="Times New Roman" w:ascii="Times New Roman" w:hAnsi="Times New Roman"/>
          <w:color w:val="auto"/>
          <w:kern w:val="0"/>
          <w:sz w:val="28"/>
          <w:szCs w:val="28"/>
          <w:lang w:val="ru-RU" w:eastAsia="ru-RU" w:bidi="ar-SA"/>
        </w:rPr>
        <w:t>4</w:t>
      </w:r>
    </w:p>
    <w:p>
      <w:pPr>
        <w:pStyle w:val="Normal"/>
        <w:widowControl/>
        <w:suppressAutoHyphens w:val="true"/>
        <w:bidi w:val="0"/>
        <w:spacing w:before="0" w:after="0"/>
        <w:ind w:left="10375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 Правительства</w:t>
      </w:r>
    </w:p>
    <w:p>
      <w:pPr>
        <w:pStyle w:val="Normal"/>
        <w:widowControl/>
        <w:suppressAutoHyphens w:val="true"/>
        <w:bidi w:val="0"/>
        <w:spacing w:before="0" w:after="0"/>
        <w:ind w:left="10375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Тверской области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10375" w:right="0" w:hanging="0"/>
        <w:jc w:val="left"/>
        <w:rPr>
          <w:rFonts w:ascii="Times New Roman" w:hAnsi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от                     №</w:t>
      </w:r>
    </w:p>
    <w:p>
      <w:pPr>
        <w:pStyle w:val="Normal"/>
        <w:suppressAutoHyphens w:val="true"/>
        <w:spacing w:lineRule="auto" w:line="240" w:before="0" w:after="0"/>
        <w:ind w:firstLine="709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eastAsia="Calibri" w:ascii="Times New Roman" w:hAnsi="Times New Roman"/>
          <w:sz w:val="28"/>
          <w:szCs w:val="28"/>
        </w:rPr>
      </w:r>
    </w:p>
    <w:p>
      <w:pPr>
        <w:pStyle w:val="Normal"/>
        <w:suppressAutoHyphens w:val="true"/>
        <w:spacing w:lineRule="auto" w:line="24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color w:val="auto"/>
          <w:kern w:val="0"/>
          <w:sz w:val="28"/>
          <w:szCs w:val="28"/>
          <w:lang w:val="ru-RU" w:eastAsia="en-US" w:bidi="ar-SA"/>
        </w:rPr>
        <w:t>К</w:t>
      </w:r>
      <w:r>
        <w:rPr>
          <w:rFonts w:eastAsia="Calibri" w:ascii="Times New Roman" w:hAnsi="Times New Roman"/>
          <w:sz w:val="28"/>
          <w:szCs w:val="28"/>
        </w:rPr>
        <w:t xml:space="preserve">арта ограничений использования территории сельского поселения «Победа» </w:t>
      </w:r>
    </w:p>
    <w:p>
      <w:pPr>
        <w:pStyle w:val="Normal"/>
        <w:suppressAutoHyphens w:val="true"/>
        <w:spacing w:lineRule="auto" w:line="24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eastAsia="Calibri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222250</wp:posOffset>
            </wp:positionH>
            <wp:positionV relativeFrom="paragraph">
              <wp:posOffset>314960</wp:posOffset>
            </wp:positionV>
            <wp:extent cx="8601075" cy="45243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grayscl/>
                    </a:blip>
                    <a:srcRect l="2449" t="13057" r="2777" b="1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ascii="Times New Roman" w:hAnsi="Times New Roman"/>
          <w:sz w:val="28"/>
          <w:szCs w:val="28"/>
        </w:rPr>
        <w:t>Ржевского муниципального района Тверской области применительно к населенному пункту Поволжье</w:t>
      </w:r>
    </w:p>
    <w:sectPr>
      <w:type w:val="nextPage"/>
      <w:pgSz w:orient="landscape" w:w="16838" w:h="11906"/>
      <w:pgMar w:left="1701" w:right="845" w:header="0" w:top="1134" w:footer="0" w:bottom="851" w:gutter="0"/>
      <w:pgNumType w:start="1"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TimesNewRomanPSMT">
    <w:charset w:val="cc"/>
    <w:family w:val="roman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c0bd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Style20"/>
    <w:qFormat/>
    <w:pPr/>
    <w:rPr/>
  </w:style>
  <w:style w:type="paragraph" w:styleId="2">
    <w:name w:val="Heading 2"/>
    <w:basedOn w:val="Style20"/>
    <w:qFormat/>
    <w:pPr/>
    <w:rPr/>
  </w:style>
  <w:style w:type="paragraph" w:styleId="3">
    <w:name w:val="Heading 3"/>
    <w:basedOn w:val="Style20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Верхний колонтитул Знак"/>
    <w:basedOn w:val="DefaultParagraphFont"/>
    <w:link w:val="a3"/>
    <w:uiPriority w:val="99"/>
    <w:qFormat/>
    <w:rsid w:val="001c0bda"/>
    <w:rPr>
      <w:rFonts w:ascii="Calibri" w:hAnsi="Calibri" w:eastAsia="Calibri" w:cs="Times New Roman"/>
    </w:rPr>
  </w:style>
  <w:style w:type="character" w:styleId="Doccaption" w:customStyle="1">
    <w:name w:val="doccaption"/>
    <w:basedOn w:val="DefaultParagraphFont"/>
    <w:qFormat/>
    <w:rsid w:val="001c0bda"/>
    <w:rPr/>
  </w:style>
  <w:style w:type="character" w:styleId="Style12" w:customStyle="1">
    <w:name w:val="Нижний колонтитул Знак"/>
    <w:basedOn w:val="DefaultParagraphFont"/>
    <w:link w:val="a5"/>
    <w:uiPriority w:val="99"/>
    <w:qFormat/>
    <w:rsid w:val="001c0bda"/>
    <w:rPr>
      <w:rFonts w:ascii="Calibri" w:hAnsi="Calibri" w:eastAsia="Calibri" w:cs="Times New Roman"/>
    </w:rPr>
  </w:style>
  <w:style w:type="character" w:styleId="Style13">
    <w:name w:val="Интернет-ссылка"/>
    <w:basedOn w:val="DefaultParagraphFont"/>
    <w:uiPriority w:val="99"/>
    <w:semiHidden/>
    <w:unhideWhenUsed/>
    <w:rsid w:val="00234af5"/>
    <w:rPr>
      <w:color w:val="0000FF"/>
      <w:u w:val="single"/>
    </w:rPr>
  </w:style>
  <w:style w:type="character" w:styleId="Style14" w:customStyle="1">
    <w:name w:val="Текст выноски Знак"/>
    <w:basedOn w:val="DefaultParagraphFont"/>
    <w:link w:val="a8"/>
    <w:uiPriority w:val="99"/>
    <w:semiHidden/>
    <w:qFormat/>
    <w:rsid w:val="00656f49"/>
    <w:rPr>
      <w:rFonts w:ascii="Tahoma" w:hAnsi="Tahoma" w:eastAsia="Calibri" w:cs="Tahoma"/>
      <w:sz w:val="16"/>
      <w:szCs w:val="16"/>
    </w:rPr>
  </w:style>
  <w:style w:type="character" w:styleId="Fontstyle01">
    <w:name w:val="fontstyle01"/>
    <w:qFormat/>
    <w:rPr>
      <w:rFonts w:ascii="TimesNewRomanPSMT" w:hAnsi="TimesNewRomanPSMT"/>
      <w:b w:val="false"/>
      <w:bCs w:val="false"/>
      <w:i w:val="false"/>
      <w:iCs w:val="false"/>
      <w:color w:val="000000"/>
      <w:szCs w:val="28"/>
    </w:rPr>
  </w:style>
  <w:style w:type="character" w:styleId="PlaceholderText">
    <w:name w:val="Placeholder Text"/>
    <w:qFormat/>
    <w:rPr>
      <w:color w:val="808080"/>
    </w:rPr>
  </w:style>
  <w:style w:type="character" w:styleId="Style15">
    <w:name w:val="Схема документа Знак"/>
    <w:qFormat/>
    <w:rPr>
      <w:rFonts w:ascii="Tahoma" w:hAnsi="Tahoma" w:cs="Tahoma"/>
      <w:sz w:val="16"/>
      <w:szCs w:val="16"/>
    </w:rPr>
  </w:style>
  <w:style w:type="character" w:styleId="11">
    <w:name w:val="Заголовок 1 Знак"/>
    <w:qFormat/>
    <w:rPr>
      <w:rFonts w:ascii="Cambria" w:hAnsi="Cambria" w:eastAsia="0" w:cs="0"/>
      <w:b/>
      <w:bCs/>
      <w:color w:val="365F91"/>
      <w:szCs w:val="28"/>
    </w:rPr>
  </w:style>
  <w:style w:type="character" w:styleId="Style16">
    <w:name w:val="Обычный (веб) Знак"/>
    <w:qFormat/>
    <w:rPr>
      <w:rFonts w:ascii="Times New Roman" w:hAnsi="Times New Roman" w:eastAsia="Times New Roman"/>
      <w:sz w:val="24"/>
      <w:szCs w:val="24"/>
    </w:rPr>
  </w:style>
  <w:style w:type="character" w:styleId="Style17">
    <w:name w:val="Абзац списка Знак"/>
    <w:qFormat/>
    <w:rPr>
      <w:sz w:val="22"/>
      <w:szCs w:val="22"/>
      <w:lang w:eastAsia="en-US"/>
    </w:rPr>
  </w:style>
  <w:style w:type="character" w:styleId="Style18">
    <w:name w:val="Без интервала Знак"/>
    <w:qFormat/>
    <w:rPr>
      <w:rFonts w:cs="Calibri"/>
      <w:sz w:val="22"/>
    </w:rPr>
  </w:style>
  <w:style w:type="character" w:styleId="Style19">
    <w:name w:val="Основной текст с отступом Знак"/>
    <w:qFormat/>
    <w:rPr>
      <w:rFonts w:eastAsia="Times New Roman"/>
      <w:sz w:val="24"/>
    </w:rPr>
  </w:style>
  <w:style w:type="character" w:styleId="31">
    <w:name w:val="Заголовок 3 Знак"/>
    <w:qFormat/>
    <w:rPr>
      <w:rFonts w:ascii="Cambria" w:hAnsi="Cambria" w:eastAsia="0" w:cs="0"/>
      <w:b/>
      <w:bCs/>
      <w:color w:val="4F81BD"/>
      <w:sz w:val="22"/>
    </w:rPr>
  </w:style>
  <w:style w:type="character" w:styleId="21">
    <w:name w:val="Заголовок 2 Знак"/>
    <w:qFormat/>
    <w:rPr>
      <w:rFonts w:ascii="Cambria" w:hAnsi="Cambria" w:eastAsia="Times New Roman"/>
      <w:b/>
      <w:bCs/>
      <w:color w:val="4F81BD"/>
      <w:sz w:val="26"/>
      <w:szCs w:val="26"/>
    </w:rPr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1">
    <w:name w:val="Body Text"/>
    <w:basedOn w:val="Normal"/>
    <w:pPr>
      <w:spacing w:lineRule="auto" w:line="276" w:before="0" w:after="140"/>
    </w:pPr>
    <w:rPr/>
  </w:style>
  <w:style w:type="paragraph" w:styleId="Style22">
    <w:name w:val="List"/>
    <w:basedOn w:val="Style21"/>
    <w:pPr/>
    <w:rPr>
      <w:rFonts w:cs="Lucida Sans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Lucida Sans"/>
    </w:rPr>
  </w:style>
  <w:style w:type="paragraph" w:styleId="Style25">
    <w:name w:val="Верхний и нижний колонтитулы"/>
    <w:basedOn w:val="Normal"/>
    <w:qFormat/>
    <w:pPr/>
    <w:rPr/>
  </w:style>
  <w:style w:type="paragraph" w:styleId="Style26">
    <w:name w:val="Header"/>
    <w:basedOn w:val="Normal"/>
    <w:link w:val="a4"/>
    <w:uiPriority w:val="99"/>
    <w:unhideWhenUsed/>
    <w:rsid w:val="001c0bda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7">
    <w:name w:val="Footer"/>
    <w:basedOn w:val="Normal"/>
    <w:link w:val="a6"/>
    <w:uiPriority w:val="99"/>
    <w:unhideWhenUsed/>
    <w:rsid w:val="001c0bda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9"/>
    <w:uiPriority w:val="99"/>
    <w:semiHidden/>
    <w:unhideWhenUsed/>
    <w:qFormat/>
    <w:rsid w:val="00656f4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312">
    <w:name w:val="Стиль Заголовок 3 + 12 пт"/>
    <w:basedOn w:val="3"/>
    <w:qFormat/>
    <w:pPr>
      <w:keepNext w:val="true"/>
      <w:tabs>
        <w:tab w:val="clear" w:pos="708"/>
        <w:tab w:val="left" w:pos="0" w:leader="none"/>
        <w:tab w:val="left" w:pos="2340" w:leader="none"/>
      </w:tabs>
      <w:spacing w:before="240" w:after="120"/>
      <w:ind w:hanging="0"/>
      <w:jc w:val="left"/>
    </w:pPr>
    <w:rPr>
      <w:rFonts w:eastAsia="Times New Roman"/>
      <w:b/>
      <w:bCs/>
      <w:sz w:val="24"/>
      <w:szCs w:val="26"/>
      <w:lang w:eastAsia="zh-CN"/>
    </w:rPr>
  </w:style>
  <w:style w:type="paragraph" w:styleId="1590">
    <w:name w:val="Стиль ОСНОВНОЙ !!! + Слева:  159 см Первая строка:  0 см"/>
    <w:basedOn w:val="Normal"/>
    <w:qFormat/>
    <w:pPr>
      <w:spacing w:before="120" w:after="200"/>
      <w:ind w:left="900" w:hanging="0"/>
    </w:pPr>
    <w:rPr>
      <w:rFonts w:ascii="Arial" w:hAnsi="Arial" w:eastAsia="Times New Roman" w:cs="Arial"/>
      <w:color w:val="660066"/>
      <w:sz w:val="26"/>
      <w:szCs w:val="20"/>
      <w:lang w:val="x-none" w:eastAsia="zh-CN"/>
    </w:rPr>
  </w:style>
  <w:style w:type="paragraph" w:styleId="Style28">
    <w:name w:val="Стиль пункта"/>
    <w:qFormat/>
    <w:pPr>
      <w:keepNext w:val="true"/>
      <w:keepLines/>
      <w:widowControl/>
      <w:suppressAutoHyphens w:val="true"/>
      <w:bidi w:val="0"/>
      <w:spacing w:before="0" w:after="0"/>
      <w:ind w:firstLine="709"/>
      <w:jc w:val="both"/>
    </w:pPr>
    <w:rPr>
      <w:rFonts w:ascii="Times New Roman" w:hAnsi="Times New Roman" w:eastAsia="Calibri" w:cs="0"/>
      <w:color w:val="auto"/>
      <w:kern w:val="0"/>
      <w:sz w:val="28"/>
      <w:szCs w:val="28"/>
      <w:lang w:val="ru-RU" w:eastAsia="ru-RU" w:bidi="ar-SA"/>
    </w:rPr>
  </w:style>
  <w:style w:type="paragraph" w:styleId="Style29">
    <w:name w:val="Стиль подраздел"/>
    <w:qFormat/>
    <w:pPr>
      <w:keepNext w:val="true"/>
      <w:keepLines/>
      <w:widowControl/>
      <w:suppressAutoHyphens w:val="true"/>
      <w:bidi w:val="0"/>
      <w:spacing w:before="0" w:after="0"/>
      <w:jc w:val="center"/>
    </w:pPr>
    <w:rPr>
      <w:rFonts w:ascii="Times New Roman" w:hAnsi="Times New Roman" w:eastAsia="Calibri" w:cs="0"/>
      <w:color w:val="auto"/>
      <w:kern w:val="0"/>
      <w:sz w:val="28"/>
      <w:szCs w:val="28"/>
      <w:lang w:val="ru-RU" w:eastAsia="en-US" w:bidi="ar-SA"/>
    </w:rPr>
  </w:style>
  <w:style w:type="paragraph" w:styleId="Style30">
    <w:name w:val="Стиль раздел"/>
    <w:qFormat/>
    <w:pPr>
      <w:keepNext w:val="true"/>
      <w:keepLines/>
      <w:widowControl/>
      <w:suppressAutoHyphens w:val="true"/>
      <w:bidi w:val="0"/>
      <w:spacing w:before="480" w:after="240"/>
      <w:jc w:val="center"/>
    </w:pPr>
    <w:rPr>
      <w:rFonts w:ascii="Times New Roman" w:hAnsi="Times New Roman" w:eastAsia="Calibri" w:cs="0"/>
      <w:color w:val="auto"/>
      <w:kern w:val="0"/>
      <w:sz w:val="28"/>
      <w:szCs w:val="28"/>
      <w:lang w:val="ru-RU" w:eastAsia="en-US" w:bidi="ar-SA"/>
    </w:rPr>
  </w:style>
  <w:style w:type="paragraph" w:styleId="Style31">
    <w:name w:val="Раздел"/>
    <w:basedOn w:val="1"/>
    <w:qFormat/>
    <w:pPr>
      <w:keepNext w:val="true"/>
      <w:keepLines/>
      <w:ind w:hanging="0"/>
      <w:jc w:val="center"/>
    </w:pPr>
    <w:rPr>
      <w:rFonts w:eastAsia="0"/>
      <w:b w:val="false"/>
      <w:bCs/>
      <w:szCs w:val="28"/>
    </w:rPr>
  </w:style>
  <w:style w:type="paragraph" w:styleId="Style32">
    <w:name w:val="Подпункт"/>
    <w:qFormat/>
    <w:pPr>
      <w:widowControl/>
      <w:tabs>
        <w:tab w:val="clear" w:pos="708"/>
        <w:tab w:val="left" w:pos="341" w:leader="none"/>
      </w:tabs>
      <w:suppressAutoHyphens w:val="true"/>
      <w:bidi w:val="0"/>
      <w:spacing w:before="0" w:after="0"/>
      <w:ind w:firstLine="709"/>
      <w:jc w:val="left"/>
    </w:pPr>
    <w:rPr>
      <w:rFonts w:ascii="Calibri" w:hAnsi="Calibri" w:eastAsia="Times New Roman" w:cs="" w:asciiTheme="minorHAnsi" w:cstheme="minorBidi" w:hAnsiTheme="minorHAnsi"/>
      <w:iCs/>
      <w:color w:val="auto"/>
      <w:kern w:val="0"/>
      <w:sz w:val="22"/>
      <w:szCs w:val="28"/>
      <w:lang w:val="ru-RU" w:eastAsia="ru-RU" w:bidi="ar-SA"/>
    </w:rPr>
  </w:style>
  <w:style w:type="paragraph" w:styleId="Style33">
    <w:name w:val="Пункт"/>
    <w:qFormat/>
    <w:pPr>
      <w:widowControl/>
      <w:suppressAutoHyphens w:val="true"/>
      <w:bidi w:val="0"/>
      <w:spacing w:before="0" w:after="0"/>
      <w:ind w:left="720" w:hanging="0"/>
      <w:contextualSpacing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8"/>
      <w:lang w:val="ru-RU" w:eastAsia="en-US" w:bidi="ar-SA"/>
    </w:rPr>
  </w:style>
  <w:style w:type="paragraph" w:styleId="Style34">
    <w:name w:val="Глава"/>
    <w:basedOn w:val="3"/>
    <w:qFormat/>
    <w:pPr>
      <w:keepNext w:val="true"/>
      <w:keepLines/>
      <w:spacing w:before="120" w:after="120"/>
      <w:ind w:firstLine="709"/>
    </w:pPr>
    <w:rPr>
      <w:rFonts w:eastAsia="0"/>
      <w:b w:val="false"/>
      <w:bCs/>
      <w:szCs w:val="28"/>
    </w:rPr>
  </w:style>
  <w:style w:type="paragraph" w:styleId="Style35">
    <w:name w:val="Подраздел"/>
    <w:basedOn w:val="2"/>
    <w:qFormat/>
    <w:pPr>
      <w:keepNext w:val="true"/>
      <w:keepLines/>
      <w:spacing w:before="240" w:after="120"/>
      <w:ind w:hanging="0"/>
      <w:jc w:val="center"/>
    </w:pPr>
    <w:rPr>
      <w:rFonts w:eastAsia="Times New Roman"/>
      <w:b w:val="false"/>
      <w:bCs/>
      <w:szCs w:val="28"/>
      <w:lang w:eastAsia="ru-RU"/>
    </w:rPr>
  </w:style>
  <w:style w:type="paragraph" w:styleId="DocumentMap">
    <w:name w:val="Document Map"/>
    <w:basedOn w:val="Normal"/>
    <w:qFormat/>
    <w:pPr>
      <w:ind w:firstLine="709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Autospacing="1" w:afterAutospacing="1"/>
      <w:ind w:firstLine="709"/>
    </w:pPr>
    <w:rPr>
      <w:rFonts w:eastAsia="Times New Roman"/>
      <w:sz w:val="24"/>
      <w:szCs w:val="24"/>
      <w:lang w:eastAsia="ru-RU"/>
    </w:rPr>
  </w:style>
  <w:style w:type="paragraph" w:styleId="Style81">
    <w:name w:val="Style8"/>
    <w:basedOn w:val="Normal"/>
    <w:qFormat/>
    <w:pPr>
      <w:widowControl w:val="false"/>
      <w:ind w:firstLine="709"/>
    </w:pPr>
    <w:rPr>
      <w:rFonts w:eastAsia="Times New Roman"/>
      <w:sz w:val="24"/>
      <w:szCs w:val="24"/>
      <w:lang w:eastAsia="ru-RU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en-US" w:bidi="ar-SA"/>
    </w:rPr>
  </w:style>
  <w:style w:type="paragraph" w:styleId="ConsPlusTitle">
    <w:name w:val="ConsPlusTitle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/>
      <w:b/>
      <w:bCs/>
      <w:color w:val="auto"/>
      <w:kern w:val="0"/>
      <w:sz w:val="22"/>
      <w:szCs w:val="22"/>
      <w:lang w:val="ru-RU" w:eastAsia="ru-RU" w:bidi="ar-SA"/>
    </w:rPr>
  </w:style>
  <w:style w:type="paragraph" w:styleId="Indexheading">
    <w:name w:val="index heading"/>
    <w:basedOn w:val="Normal"/>
    <w:qFormat/>
    <w:pPr>
      <w:ind w:firstLine="709"/>
    </w:pPr>
    <w:rPr>
      <w:rFonts w:cs="Arial"/>
    </w:rPr>
  </w:style>
  <w:style w:type="paragraph" w:styleId="Caption">
    <w:name w:val="caption"/>
    <w:basedOn w:val="Normal"/>
    <w:qFormat/>
    <w:pPr>
      <w:spacing w:before="120" w:after="120"/>
      <w:ind w:firstLine="709"/>
    </w:pPr>
    <w:rPr>
      <w:rFonts w:cs="Arial"/>
      <w:i/>
      <w:iCs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B93B5-8EC9-4D41-B53F-604CD231A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Application>LibreOffice/7.1.0.3$Windows_X86_64 LibreOffice_project/f6099ecf3d29644b5008cc8f48f42f4a40986e4c</Application>
  <AppVersion>15.0000</AppVersion>
  <Pages>1</Pages>
  <Words>26</Words>
  <Characters>204</Characters>
  <CharactersWithSpaces>245</CharactersWithSpaces>
  <Paragraphs>6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2021-04-09T13:08:00Z</dcterms:created>
  <dc:creator>Besogonova</dc:creator>
  <dc:description/>
  <dc:language>ru-RU</dc:language>
  <cp:lastModifiedBy/>
  <cp:lastPrinted>2021-08-19T15:56:22Z</cp:lastPrinted>
  <dcterms:modified xsi:type="dcterms:W3CDTF">2021-11-02T11:54:37Z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