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1D" w:rsidRPr="00315385" w:rsidRDefault="0088481D" w:rsidP="0088481D">
      <w:pPr>
        <w:suppressAutoHyphens/>
        <w:spacing w:after="0" w:line="240" w:lineRule="auto"/>
        <w:jc w:val="center"/>
        <w:rPr>
          <w:rFonts w:ascii="Times New Roman" w:hAnsi="Times New Roman"/>
          <w:color w:val="3F3F3F"/>
          <w:sz w:val="28"/>
          <w:szCs w:val="28"/>
          <w:lang w:eastAsia="ar-SA"/>
        </w:rPr>
      </w:pPr>
      <w:r w:rsidRPr="00315385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995" cy="671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1D" w:rsidRPr="00315385" w:rsidRDefault="0088481D" w:rsidP="00884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315385">
        <w:rPr>
          <w:rFonts w:ascii="Times New Roman" w:eastAsia="Calibri" w:hAnsi="Times New Roman"/>
          <w:b/>
          <w:bCs/>
        </w:rPr>
        <w:t>СОВЕТ ДЕПУТАТОВ МУНИЦИПАЛЬНОГО ОБРАЗОВАНИЯ</w:t>
      </w:r>
    </w:p>
    <w:p w:rsidR="0088481D" w:rsidRPr="00315385" w:rsidRDefault="0088481D" w:rsidP="00884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315385">
        <w:rPr>
          <w:rFonts w:ascii="Times New Roman" w:eastAsia="Calibri" w:hAnsi="Times New Roman"/>
          <w:b/>
          <w:bCs/>
        </w:rPr>
        <w:t>СЕЛЬСКОЕ ПОСЕЛЕНИЕ «ПОБЕДА»</w:t>
      </w:r>
    </w:p>
    <w:p w:rsidR="0088481D" w:rsidRDefault="0088481D" w:rsidP="0088481D">
      <w:pPr>
        <w:jc w:val="center"/>
        <w:rPr>
          <w:rFonts w:ascii="Times New Roman" w:eastAsia="Calibri" w:hAnsi="Times New Roman"/>
          <w:b/>
          <w:bCs/>
        </w:rPr>
      </w:pPr>
      <w:r w:rsidRPr="00315385">
        <w:rPr>
          <w:rFonts w:ascii="Times New Roman" w:eastAsia="Calibri" w:hAnsi="Times New Roman"/>
          <w:b/>
          <w:bCs/>
        </w:rPr>
        <w:t>РЖЕВСКОГО РАЙОНА ТВЕРСКОЙ ОБЛАСТИ</w:t>
      </w:r>
    </w:p>
    <w:p w:rsidR="0088481D" w:rsidRPr="00804028" w:rsidRDefault="0088481D" w:rsidP="00884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</w:rPr>
        <w:t>РЕШЕНИЕ</w:t>
      </w:r>
      <w:r w:rsidRPr="00804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138" w:rsidRPr="00804028" w:rsidRDefault="00090EA9" w:rsidP="00090EA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ab/>
      </w:r>
    </w:p>
    <w:p w:rsidR="00071B58" w:rsidRPr="00804028" w:rsidRDefault="0088481D" w:rsidP="00071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12</w:t>
      </w:r>
      <w:r w:rsidR="00EA2137" w:rsidRPr="0080402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71B58" w:rsidRPr="00804028">
        <w:rPr>
          <w:rFonts w:ascii="Times New Roman" w:hAnsi="Times New Roman" w:cs="Times New Roman"/>
          <w:sz w:val="24"/>
          <w:szCs w:val="24"/>
        </w:rPr>
        <w:t>.20</w:t>
      </w:r>
      <w:r w:rsidR="00804028" w:rsidRPr="00804028">
        <w:rPr>
          <w:rFonts w:ascii="Times New Roman" w:hAnsi="Times New Roman" w:cs="Times New Roman"/>
          <w:sz w:val="24"/>
          <w:szCs w:val="24"/>
        </w:rPr>
        <w:t>20</w:t>
      </w:r>
      <w:r w:rsidR="00813CE6" w:rsidRPr="00804028">
        <w:rPr>
          <w:rFonts w:ascii="Times New Roman" w:hAnsi="Times New Roman" w:cs="Times New Roman"/>
          <w:sz w:val="24"/>
          <w:szCs w:val="24"/>
        </w:rPr>
        <w:t xml:space="preserve">  </w:t>
      </w:r>
      <w:r w:rsidR="00071B58" w:rsidRPr="00804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071B58" w:rsidRPr="0080402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80</w:t>
      </w:r>
      <w:proofErr w:type="gramEnd"/>
    </w:p>
    <w:p w:rsidR="001A1C16" w:rsidRPr="00804028" w:rsidRDefault="00A23138" w:rsidP="00804028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028">
        <w:rPr>
          <w:rFonts w:ascii="Times New Roman" w:hAnsi="Times New Roman" w:cs="Times New Roman"/>
          <w:b/>
          <w:sz w:val="24"/>
          <w:szCs w:val="24"/>
        </w:rPr>
        <w:t xml:space="preserve">О передаче осуществления части полномочий </w:t>
      </w:r>
      <w:r w:rsidR="001A1C16" w:rsidRPr="00804028">
        <w:rPr>
          <w:rFonts w:ascii="Times New Roman" w:hAnsi="Times New Roman" w:cs="Times New Roman"/>
          <w:b/>
          <w:sz w:val="24"/>
          <w:szCs w:val="24"/>
        </w:rPr>
        <w:t>по</w:t>
      </w:r>
      <w:r w:rsidR="001A1C16" w:rsidRPr="0080402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A1C16" w:rsidRPr="008040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решению вопросов </w:t>
      </w:r>
      <w:r w:rsidR="001A1C16" w:rsidRPr="00804028">
        <w:rPr>
          <w:rFonts w:ascii="Times New Roman" w:hAnsi="Times New Roman" w:cs="Times New Roman"/>
          <w:b/>
          <w:sz w:val="24"/>
          <w:szCs w:val="24"/>
        </w:rPr>
        <w:t xml:space="preserve">в части исполнения </w:t>
      </w:r>
      <w:r w:rsidR="0048052F" w:rsidRPr="00804028">
        <w:rPr>
          <w:rFonts w:ascii="Times New Roman" w:hAnsi="Times New Roman" w:cs="Times New Roman"/>
          <w:b/>
          <w:sz w:val="24"/>
          <w:szCs w:val="24"/>
        </w:rPr>
        <w:t>Ф</w:t>
      </w:r>
      <w:r w:rsidR="001A1C16" w:rsidRPr="00804028">
        <w:rPr>
          <w:rFonts w:ascii="Times New Roman" w:hAnsi="Times New Roman" w:cs="Times New Roman"/>
          <w:b/>
          <w:sz w:val="24"/>
          <w:szCs w:val="24"/>
        </w:rPr>
        <w:t>едерального закона «О контрактной системе в сфере закупок товаров, работ, услуг для обеспечения государственных и муниципальных нужд» от 05.04.2013 №</w:t>
      </w:r>
      <w:r w:rsidR="00884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C16" w:rsidRPr="00804028">
        <w:rPr>
          <w:rFonts w:ascii="Times New Roman" w:hAnsi="Times New Roman" w:cs="Times New Roman"/>
          <w:b/>
          <w:sz w:val="24"/>
          <w:szCs w:val="24"/>
        </w:rPr>
        <w:t>44-ФЗ</w:t>
      </w:r>
      <w:r w:rsidR="00804028" w:rsidRPr="00804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738" w:rsidRPr="008040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1A1C16" w:rsidRPr="008040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дминистрации </w:t>
      </w:r>
      <w:r w:rsidR="001A1C16" w:rsidRPr="00804028">
        <w:rPr>
          <w:rFonts w:ascii="Times New Roman" w:hAnsi="Times New Roman" w:cs="Times New Roman"/>
          <w:b/>
          <w:sz w:val="24"/>
          <w:szCs w:val="24"/>
        </w:rPr>
        <w:t xml:space="preserve">Ржевского района на </w:t>
      </w:r>
      <w:r w:rsidR="0048052F" w:rsidRPr="00804028">
        <w:rPr>
          <w:rFonts w:ascii="Times New Roman" w:hAnsi="Times New Roman" w:cs="Times New Roman"/>
          <w:b/>
          <w:sz w:val="24"/>
          <w:szCs w:val="24"/>
        </w:rPr>
        <w:t>20</w:t>
      </w:r>
      <w:r w:rsidR="00804028" w:rsidRPr="00804028">
        <w:rPr>
          <w:rFonts w:ascii="Times New Roman" w:hAnsi="Times New Roman" w:cs="Times New Roman"/>
          <w:b/>
          <w:sz w:val="24"/>
          <w:szCs w:val="24"/>
        </w:rPr>
        <w:t>21</w:t>
      </w:r>
      <w:r w:rsidR="001A1C16" w:rsidRPr="008040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10D0" w:rsidRPr="00804028" w:rsidRDefault="004610D0" w:rsidP="00804028">
      <w:pPr>
        <w:pStyle w:val="a4"/>
        <w:ind w:right="3827"/>
        <w:rPr>
          <w:b/>
          <w:sz w:val="20"/>
        </w:rPr>
      </w:pPr>
    </w:p>
    <w:p w:rsidR="0088481D" w:rsidRDefault="00A23138" w:rsidP="009238AF">
      <w:pPr>
        <w:pStyle w:val="a4"/>
        <w:ind w:firstLine="709"/>
        <w:rPr>
          <w:color w:val="000000"/>
          <w:sz w:val="24"/>
          <w:szCs w:val="24"/>
        </w:rPr>
      </w:pPr>
      <w:r w:rsidRPr="00804028">
        <w:rPr>
          <w:color w:val="000000"/>
          <w:sz w:val="24"/>
          <w:szCs w:val="24"/>
        </w:rPr>
        <w:t xml:space="preserve">Заслушав и обсудив </w:t>
      </w:r>
      <w:r w:rsidR="00C135DF" w:rsidRPr="00804028">
        <w:rPr>
          <w:color w:val="000000"/>
          <w:sz w:val="24"/>
          <w:szCs w:val="24"/>
        </w:rPr>
        <w:t xml:space="preserve">обоснование </w:t>
      </w:r>
      <w:r w:rsidRPr="00804028">
        <w:rPr>
          <w:color w:val="000000"/>
          <w:spacing w:val="1"/>
          <w:sz w:val="24"/>
          <w:szCs w:val="24"/>
        </w:rPr>
        <w:t>передачи осуществления части полномочий администр</w:t>
      </w:r>
      <w:r w:rsidR="004610D0" w:rsidRPr="00804028">
        <w:rPr>
          <w:color w:val="000000"/>
          <w:spacing w:val="1"/>
          <w:sz w:val="24"/>
          <w:szCs w:val="24"/>
        </w:rPr>
        <w:t>ации сельского поселения «Победа</w:t>
      </w:r>
      <w:r w:rsidRPr="00804028">
        <w:rPr>
          <w:color w:val="000000"/>
          <w:spacing w:val="1"/>
          <w:sz w:val="24"/>
          <w:szCs w:val="24"/>
        </w:rPr>
        <w:t>»</w:t>
      </w:r>
      <w:r w:rsidRPr="00804028">
        <w:rPr>
          <w:color w:val="000000"/>
          <w:spacing w:val="2"/>
          <w:sz w:val="24"/>
          <w:szCs w:val="24"/>
        </w:rPr>
        <w:t xml:space="preserve"> Ржевского района Тверской области </w:t>
      </w:r>
      <w:r w:rsidR="00C135DF" w:rsidRPr="00804028">
        <w:rPr>
          <w:sz w:val="24"/>
          <w:szCs w:val="24"/>
        </w:rPr>
        <w:t>по</w:t>
      </w:r>
      <w:r w:rsidR="00C135DF" w:rsidRPr="0080402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C135DF" w:rsidRPr="00804028">
        <w:rPr>
          <w:color w:val="000000"/>
          <w:sz w:val="24"/>
          <w:szCs w:val="24"/>
          <w:shd w:val="clear" w:color="auto" w:fill="FFFFFF"/>
        </w:rPr>
        <w:t xml:space="preserve">решению вопросов </w:t>
      </w:r>
      <w:r w:rsidR="00C135DF" w:rsidRPr="00804028">
        <w:rPr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 №44-ФЗ</w:t>
      </w:r>
      <w:r w:rsidR="00C135DF" w:rsidRPr="00804028">
        <w:rPr>
          <w:color w:val="000000"/>
          <w:spacing w:val="2"/>
          <w:sz w:val="24"/>
          <w:szCs w:val="24"/>
        </w:rPr>
        <w:t xml:space="preserve"> </w:t>
      </w:r>
      <w:r w:rsidR="00804028">
        <w:rPr>
          <w:color w:val="000000"/>
          <w:spacing w:val="2"/>
          <w:sz w:val="24"/>
          <w:szCs w:val="24"/>
        </w:rPr>
        <w:t>А</w:t>
      </w:r>
      <w:r w:rsidR="00641E48" w:rsidRPr="00804028">
        <w:rPr>
          <w:color w:val="000000"/>
          <w:spacing w:val="2"/>
          <w:sz w:val="24"/>
          <w:szCs w:val="24"/>
        </w:rPr>
        <w:t xml:space="preserve">дминистрации </w:t>
      </w:r>
      <w:r w:rsidRPr="00804028">
        <w:rPr>
          <w:color w:val="000000"/>
          <w:spacing w:val="2"/>
          <w:sz w:val="24"/>
          <w:szCs w:val="24"/>
        </w:rPr>
        <w:t>Ржевск</w:t>
      </w:r>
      <w:r w:rsidR="00641E48" w:rsidRPr="00804028">
        <w:rPr>
          <w:color w:val="000000"/>
          <w:spacing w:val="2"/>
          <w:sz w:val="24"/>
          <w:szCs w:val="24"/>
        </w:rPr>
        <w:t>ого</w:t>
      </w:r>
      <w:r w:rsidRPr="00804028">
        <w:rPr>
          <w:color w:val="000000"/>
          <w:spacing w:val="2"/>
          <w:sz w:val="24"/>
          <w:szCs w:val="24"/>
        </w:rPr>
        <w:t xml:space="preserve"> район</w:t>
      </w:r>
      <w:r w:rsidR="00641E48" w:rsidRPr="00804028">
        <w:rPr>
          <w:color w:val="000000"/>
          <w:spacing w:val="2"/>
          <w:sz w:val="24"/>
          <w:szCs w:val="24"/>
        </w:rPr>
        <w:t>а</w:t>
      </w:r>
      <w:r w:rsidRPr="00804028">
        <w:rPr>
          <w:color w:val="000000"/>
          <w:spacing w:val="2"/>
          <w:sz w:val="24"/>
          <w:szCs w:val="24"/>
        </w:rPr>
        <w:t xml:space="preserve"> Тверской области, </w:t>
      </w:r>
      <w:r w:rsidRPr="00804028">
        <w:rPr>
          <w:color w:val="000000"/>
          <w:sz w:val="24"/>
          <w:szCs w:val="24"/>
        </w:rPr>
        <w:t>руководствуясь Федеральным законом от 6 октября 2003 года № 131 -</w:t>
      </w:r>
      <w:r w:rsidR="00B61DB7" w:rsidRPr="00804028">
        <w:rPr>
          <w:color w:val="000000"/>
          <w:sz w:val="24"/>
          <w:szCs w:val="24"/>
        </w:rPr>
        <w:t xml:space="preserve"> </w:t>
      </w:r>
      <w:r w:rsidRPr="00804028">
        <w:rPr>
          <w:color w:val="000000"/>
          <w:sz w:val="24"/>
          <w:szCs w:val="24"/>
        </w:rPr>
        <w:t xml:space="preserve">ФЗ «Об </w:t>
      </w:r>
      <w:r w:rsidRPr="00804028">
        <w:rPr>
          <w:color w:val="000000"/>
          <w:spacing w:val="2"/>
          <w:sz w:val="24"/>
          <w:szCs w:val="24"/>
        </w:rPr>
        <w:t xml:space="preserve">общих принципах организации местного самоуправления в Российской Федерации, </w:t>
      </w:r>
      <w:r w:rsidRPr="00804028">
        <w:rPr>
          <w:color w:val="000000"/>
          <w:spacing w:val="-1"/>
          <w:sz w:val="24"/>
          <w:szCs w:val="24"/>
        </w:rPr>
        <w:t>Бюджетным кодексом Российской Федерации, Уст</w:t>
      </w:r>
      <w:r w:rsidR="004610D0" w:rsidRPr="00804028">
        <w:rPr>
          <w:color w:val="000000"/>
          <w:spacing w:val="-1"/>
          <w:sz w:val="24"/>
          <w:szCs w:val="24"/>
        </w:rPr>
        <w:t>авом сельского поселения «Победа</w:t>
      </w:r>
      <w:r w:rsidRPr="00804028">
        <w:rPr>
          <w:color w:val="000000"/>
          <w:spacing w:val="-1"/>
          <w:sz w:val="24"/>
          <w:szCs w:val="24"/>
        </w:rPr>
        <w:t xml:space="preserve">» </w:t>
      </w:r>
      <w:r w:rsidRPr="00804028">
        <w:rPr>
          <w:color w:val="000000"/>
          <w:sz w:val="24"/>
          <w:szCs w:val="24"/>
        </w:rPr>
        <w:t>Ржевского района Тверской области,</w:t>
      </w:r>
      <w:r w:rsidR="00E8766D" w:rsidRPr="00804028">
        <w:rPr>
          <w:color w:val="000000"/>
          <w:sz w:val="24"/>
          <w:szCs w:val="24"/>
        </w:rPr>
        <w:t xml:space="preserve">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</w:t>
      </w:r>
      <w:r w:rsidR="00B72268" w:rsidRPr="00804028">
        <w:rPr>
          <w:color w:val="000000"/>
          <w:sz w:val="24"/>
          <w:szCs w:val="24"/>
        </w:rPr>
        <w:t>местного самоуправления</w:t>
      </w:r>
      <w:r w:rsidR="0088481D">
        <w:rPr>
          <w:color w:val="000000"/>
          <w:sz w:val="24"/>
          <w:szCs w:val="24"/>
        </w:rPr>
        <w:t xml:space="preserve"> </w:t>
      </w:r>
      <w:r w:rsidR="00B72268" w:rsidRPr="00804028">
        <w:rPr>
          <w:color w:val="000000"/>
          <w:sz w:val="24"/>
          <w:szCs w:val="24"/>
        </w:rPr>
        <w:t xml:space="preserve"> Ржевского района Тверской области и органами местного самоуправления сельских поселений Ржевского района</w:t>
      </w:r>
      <w:r w:rsidR="00E8766D" w:rsidRPr="00804028">
        <w:rPr>
          <w:color w:val="000000"/>
          <w:sz w:val="24"/>
          <w:szCs w:val="24"/>
        </w:rPr>
        <w:t>»</w:t>
      </w:r>
      <w:r w:rsidR="00B72268" w:rsidRPr="00804028">
        <w:rPr>
          <w:color w:val="000000"/>
          <w:sz w:val="24"/>
          <w:szCs w:val="24"/>
        </w:rPr>
        <w:t>,</w:t>
      </w:r>
      <w:r w:rsidR="009238AF" w:rsidRPr="00804028">
        <w:rPr>
          <w:color w:val="000000"/>
          <w:sz w:val="24"/>
          <w:szCs w:val="24"/>
        </w:rPr>
        <w:t xml:space="preserve"> </w:t>
      </w:r>
    </w:p>
    <w:p w:rsidR="004610D0" w:rsidRPr="0010613C" w:rsidRDefault="00A23138" w:rsidP="009238AF">
      <w:pPr>
        <w:pStyle w:val="a4"/>
        <w:ind w:firstLine="709"/>
        <w:rPr>
          <w:color w:val="000000"/>
          <w:spacing w:val="-1"/>
          <w:sz w:val="24"/>
          <w:szCs w:val="24"/>
        </w:rPr>
      </w:pPr>
      <w:r w:rsidRPr="0010613C">
        <w:rPr>
          <w:color w:val="000000"/>
          <w:spacing w:val="3"/>
          <w:sz w:val="24"/>
          <w:szCs w:val="24"/>
        </w:rPr>
        <w:t>Совет депутатов муниципального образо</w:t>
      </w:r>
      <w:r w:rsidR="004610D0" w:rsidRPr="0010613C">
        <w:rPr>
          <w:color w:val="000000"/>
          <w:spacing w:val="3"/>
          <w:sz w:val="24"/>
          <w:szCs w:val="24"/>
        </w:rPr>
        <w:t>вания сельское поселение «Победа</w:t>
      </w:r>
      <w:r w:rsidRPr="0010613C">
        <w:rPr>
          <w:color w:val="000000"/>
          <w:spacing w:val="3"/>
          <w:sz w:val="24"/>
          <w:szCs w:val="24"/>
        </w:rPr>
        <w:t xml:space="preserve">» Ржевского </w:t>
      </w:r>
      <w:r w:rsidRPr="0010613C">
        <w:rPr>
          <w:color w:val="000000"/>
          <w:spacing w:val="-1"/>
          <w:sz w:val="24"/>
          <w:szCs w:val="24"/>
        </w:rPr>
        <w:t xml:space="preserve">района Тверской области </w:t>
      </w:r>
    </w:p>
    <w:p w:rsidR="00A23138" w:rsidRPr="0010613C" w:rsidRDefault="00A23138" w:rsidP="00A23138">
      <w:pPr>
        <w:shd w:val="clear" w:color="auto" w:fill="FFFFFF"/>
        <w:ind w:right="-16" w:firstLine="72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bookmarkStart w:id="0" w:name="_GoBack"/>
      <w:r w:rsidRPr="0010613C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РЕШИЛ:</w:t>
      </w:r>
    </w:p>
    <w:bookmarkEnd w:id="0"/>
    <w:p w:rsidR="001A1C16" w:rsidRPr="00804028" w:rsidRDefault="00A23138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Администрации сельского </w:t>
      </w:r>
      <w:r w:rsidR="00353BD6" w:rsidRPr="00804028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4610D0" w:rsidRPr="00804028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«Победа</w:t>
      </w:r>
      <w:r w:rsidRPr="008040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передать </w:t>
      </w:r>
      <w:r w:rsidR="0010171C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0402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дминистрации Ржевского района осуществление части своих полномочий </w:t>
      </w:r>
      <w:r w:rsidR="001A1C16" w:rsidRPr="00804028">
        <w:rPr>
          <w:rFonts w:ascii="Times New Roman" w:hAnsi="Times New Roman" w:cs="Times New Roman"/>
          <w:sz w:val="24"/>
          <w:szCs w:val="24"/>
        </w:rPr>
        <w:t>по</w:t>
      </w:r>
      <w:r w:rsidR="001A1C16" w:rsidRPr="008040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1C16" w:rsidRPr="00804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решению </w:t>
      </w:r>
      <w:r w:rsidR="001A1C16" w:rsidRPr="00804028">
        <w:rPr>
          <w:rFonts w:ascii="Times New Roman" w:hAnsi="Times New Roman" w:cs="Times New Roman"/>
          <w:sz w:val="24"/>
          <w:szCs w:val="24"/>
        </w:rPr>
        <w:t>вопросов</w:t>
      </w:r>
      <w:r w:rsidR="001A1C16" w:rsidRPr="00804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1A1C16" w:rsidRPr="00804028">
        <w:rPr>
          <w:rFonts w:ascii="Times New Roman" w:hAnsi="Times New Roman" w:cs="Times New Roman"/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05.04.2013. №</w:t>
      </w:r>
      <w:r w:rsidR="0088481D">
        <w:rPr>
          <w:rFonts w:ascii="Times New Roman" w:hAnsi="Times New Roman" w:cs="Times New Roman"/>
          <w:sz w:val="24"/>
          <w:szCs w:val="24"/>
        </w:rPr>
        <w:t xml:space="preserve"> </w:t>
      </w:r>
      <w:r w:rsidR="001A1C16" w:rsidRPr="00804028">
        <w:rPr>
          <w:rFonts w:ascii="Times New Roman" w:hAnsi="Times New Roman" w:cs="Times New Roman"/>
          <w:sz w:val="24"/>
          <w:szCs w:val="24"/>
        </w:rPr>
        <w:t>44-ФЗ на 20</w:t>
      </w:r>
      <w:r w:rsidR="0010171C">
        <w:rPr>
          <w:rFonts w:ascii="Times New Roman" w:hAnsi="Times New Roman" w:cs="Times New Roman"/>
          <w:sz w:val="24"/>
          <w:szCs w:val="24"/>
        </w:rPr>
        <w:t>21</w:t>
      </w:r>
      <w:r w:rsidR="001A1C16" w:rsidRPr="0080402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04028" w:rsidRPr="00804028" w:rsidRDefault="00804028" w:rsidP="00804028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>- проверка на полноту и качество представленных документов, а также на соответствие плану графику закупок;</w:t>
      </w:r>
    </w:p>
    <w:p w:rsidR="00804028" w:rsidRPr="00804028" w:rsidRDefault="00804028" w:rsidP="00804028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>- формирование документации (аукционной, конкурсной, по запросам котировок, по запросам предложений);</w:t>
      </w:r>
    </w:p>
    <w:p w:rsidR="00804028" w:rsidRPr="00804028" w:rsidRDefault="00804028" w:rsidP="00804028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 xml:space="preserve">  - размещение информации в единой информационной системе о проведении закупки (извещение, документацию);</w:t>
      </w:r>
    </w:p>
    <w:p w:rsidR="00804028" w:rsidRPr="00804028" w:rsidRDefault="00804028" w:rsidP="00804028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>- проведение процедур закупки в электронной форме;</w:t>
      </w:r>
    </w:p>
    <w:p w:rsidR="00804028" w:rsidRPr="00804028" w:rsidRDefault="00804028" w:rsidP="00804028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 xml:space="preserve">- формирование и направление победителю процедуры закупки контракта, гражданско-правового договора в единой информационной системе при наличии </w:t>
      </w:r>
      <w:r w:rsidRPr="00804028">
        <w:rPr>
          <w:rFonts w:ascii="Times New Roman" w:hAnsi="Times New Roman" w:cs="Times New Roman"/>
          <w:sz w:val="24"/>
          <w:szCs w:val="24"/>
        </w:rPr>
        <w:lastRenderedPageBreak/>
        <w:t>доверенности от Администрации сельского поселения на руководителя Уполномоченного органа;</w:t>
      </w:r>
    </w:p>
    <w:p w:rsidR="00804028" w:rsidRPr="00804028" w:rsidRDefault="00804028" w:rsidP="00804028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>- направление сведений в единую информационную систему о заключенном контракте, гражданско-правовом договоре в единый реестр контрактов, гражданско-правовых договоров при наличии доверенности от Администрации сельского поселения на руководителя Уполномоченного органа;</w:t>
      </w:r>
    </w:p>
    <w:p w:rsidR="00804028" w:rsidRPr="00804028" w:rsidRDefault="00804028" w:rsidP="00804028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>- направление информации об исполнении (этапов исполнения) контрактов, гражданско-правовых договоров при наличии доверенности от Администрации сельского поселения на руководителя Уполномоченного органа и своевременной передачи копий документов о проведенной экспертизе результатов исполнения муниципального контракта, документов о приемке товаров, работ, услуг, а также платежных поручений от Администрации сельского поселения руководителю Уполномоченного органа.</w:t>
      </w:r>
    </w:p>
    <w:p w:rsidR="00DE73EC" w:rsidRPr="00804028" w:rsidRDefault="00A23138" w:rsidP="00804028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</w:t>
      </w:r>
      <w:r w:rsidR="004610D0"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>ации сельского поселения «Победа</w:t>
      </w:r>
      <w:r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>» Ржевского района заключить</w:t>
      </w:r>
      <w:r w:rsidRPr="0080402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соглашение с </w:t>
      </w:r>
      <w:r w:rsidR="00804028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04028">
        <w:rPr>
          <w:rFonts w:ascii="Times New Roman" w:hAnsi="Times New Roman" w:cs="Times New Roman"/>
          <w:color w:val="000000"/>
          <w:spacing w:val="8"/>
          <w:sz w:val="24"/>
          <w:szCs w:val="24"/>
        </w:rPr>
        <w:t>дминистрацией Ржевского района о п</w:t>
      </w:r>
      <w:r w:rsidR="009238AF" w:rsidRPr="0080402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ередаче ей осуществления части </w:t>
      </w:r>
      <w:r w:rsidRP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своих полномочий</w:t>
      </w:r>
      <w:r w:rsidR="00477188" w:rsidRP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сроком </w:t>
      </w:r>
      <w:r w:rsidR="00A436EC" w:rsidRP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срок </w:t>
      </w:r>
      <w:r w:rsidR="004610D0" w:rsidRP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>с 01.01.20</w:t>
      </w:r>
      <w:r w:rsid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>21</w:t>
      </w:r>
      <w:r w:rsidR="004610D0" w:rsidRP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 по 31.12.20</w:t>
      </w:r>
      <w:r w:rsid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>21</w:t>
      </w:r>
      <w:r w:rsidR="00477188" w:rsidRP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</w:t>
      </w:r>
      <w:r w:rsidRP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согласно пункту 1 данного решения.</w:t>
      </w:r>
    </w:p>
    <w:p w:rsidR="006D71AE" w:rsidRPr="00804028" w:rsidRDefault="00DE73EC" w:rsidP="006D71AE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>3. Материальные ресурсы,</w:t>
      </w:r>
      <w:r w:rsid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C747A"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>финансовые</w:t>
      </w:r>
      <w:r w:rsidR="000E4738"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C747A"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средства, необходимые </w:t>
      </w:r>
      <w:r w:rsidR="00C4532A"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осуществления </w:t>
      </w:r>
      <w:r w:rsidR="006D71AE"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передаваемых полномочий, не передаются </w:t>
      </w:r>
      <w:r w:rsidR="006D71AE" w:rsidRPr="00804028">
        <w:rPr>
          <w:rFonts w:ascii="Times New Roman" w:hAnsi="Times New Roman" w:cs="Times New Roman"/>
          <w:color w:val="000000"/>
          <w:spacing w:val="7"/>
          <w:sz w:val="24"/>
          <w:szCs w:val="24"/>
        </w:rPr>
        <w:t>Администрацией сельского п</w:t>
      </w:r>
      <w:r w:rsidR="004610D0" w:rsidRPr="00804028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«Победа</w:t>
      </w:r>
      <w:r w:rsidR="006D71AE" w:rsidRPr="008040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</w:t>
      </w:r>
      <w:r w:rsidR="00A436EC" w:rsidRPr="0080402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6D71AE" w:rsidRPr="0080402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дминистрации Ржевского </w:t>
      </w:r>
      <w:r w:rsidR="000E4738" w:rsidRPr="0080402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района</w:t>
      </w:r>
      <w:r w:rsidR="000E4738" w:rsidRPr="008040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0D0" w:rsidRPr="00804028" w:rsidRDefault="004610D0" w:rsidP="004610D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z w:val="24"/>
          <w:szCs w:val="24"/>
        </w:rPr>
        <w:t xml:space="preserve">            4.</w:t>
      </w:r>
      <w:r w:rsidRPr="0080402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с силу со дня его подписания, подлежит обнародованию в установленном законом </w:t>
      </w:r>
      <w:r w:rsidR="000E4738" w:rsidRPr="00804028">
        <w:rPr>
          <w:rFonts w:ascii="Times New Roman" w:hAnsi="Times New Roman" w:cs="Times New Roman"/>
          <w:sz w:val="24"/>
          <w:szCs w:val="24"/>
        </w:rPr>
        <w:t>порядке и</w:t>
      </w:r>
      <w:r w:rsidRPr="0080402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в информационно- </w:t>
      </w:r>
      <w:r w:rsidR="000E4738" w:rsidRPr="00804028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Pr="00804028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4610D0" w:rsidRPr="00804028" w:rsidRDefault="004610D0" w:rsidP="004610D0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5. Контроль за исполнением данного решения возложить на депутатскую </w:t>
      </w:r>
      <w:r w:rsidR="00804028"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комиссию по</w:t>
      </w:r>
      <w:r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>бюджету и налогам.</w:t>
      </w:r>
    </w:p>
    <w:p w:rsidR="00167157" w:rsidRPr="00804028" w:rsidRDefault="00167157" w:rsidP="001A1C1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804028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804028" w:rsidRDefault="009238AF" w:rsidP="00884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«Победа»</w:t>
      </w:r>
    </w:p>
    <w:p w:rsidR="009238AF" w:rsidRPr="00804028" w:rsidRDefault="009238AF" w:rsidP="00884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z w:val="24"/>
          <w:szCs w:val="24"/>
        </w:rPr>
        <w:t xml:space="preserve">Ржевского района Тверской области                           </w:t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Е.Л. Тарасевич</w:t>
      </w:r>
    </w:p>
    <w:p w:rsidR="009238AF" w:rsidRPr="00804028" w:rsidRDefault="009238AF" w:rsidP="00884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804028" w:rsidRDefault="009238AF" w:rsidP="00884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804028" w:rsidRDefault="009238AF" w:rsidP="00884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9238AF" w:rsidRPr="00804028" w:rsidRDefault="009238AF" w:rsidP="00884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«Победа»</w:t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Н.И. Скобелева </w:t>
      </w:r>
    </w:p>
    <w:p w:rsidR="009238AF" w:rsidRPr="00804028" w:rsidRDefault="009238AF" w:rsidP="00884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804028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804028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804028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138" w:rsidRPr="00804028" w:rsidRDefault="00A23138" w:rsidP="009238AF">
      <w:pPr>
        <w:shd w:val="clear" w:color="auto" w:fill="FFFFFF"/>
        <w:jc w:val="both"/>
        <w:rPr>
          <w:rFonts w:ascii="Times New Roman" w:hAnsi="Times New Roman" w:cs="Times New Roman"/>
        </w:rPr>
      </w:pPr>
    </w:p>
    <w:sectPr w:rsidR="00A23138" w:rsidRPr="00804028" w:rsidSect="0080402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Microsoft YaHei Light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38"/>
    <w:rsid w:val="000072A2"/>
    <w:rsid w:val="00010C82"/>
    <w:rsid w:val="00062731"/>
    <w:rsid w:val="00071B58"/>
    <w:rsid w:val="00090EA9"/>
    <w:rsid w:val="000E4738"/>
    <w:rsid w:val="000E6279"/>
    <w:rsid w:val="0010171C"/>
    <w:rsid w:val="0010613C"/>
    <w:rsid w:val="00165E7E"/>
    <w:rsid w:val="00167157"/>
    <w:rsid w:val="001827DB"/>
    <w:rsid w:val="001A1C16"/>
    <w:rsid w:val="00211718"/>
    <w:rsid w:val="00222A1E"/>
    <w:rsid w:val="00271B02"/>
    <w:rsid w:val="002933C5"/>
    <w:rsid w:val="002F0977"/>
    <w:rsid w:val="003045C4"/>
    <w:rsid w:val="003149CC"/>
    <w:rsid w:val="00353BD6"/>
    <w:rsid w:val="003C43E5"/>
    <w:rsid w:val="003C53BC"/>
    <w:rsid w:val="0044175E"/>
    <w:rsid w:val="00454351"/>
    <w:rsid w:val="004610D0"/>
    <w:rsid w:val="00477188"/>
    <w:rsid w:val="0048052F"/>
    <w:rsid w:val="00490BC2"/>
    <w:rsid w:val="00492DFC"/>
    <w:rsid w:val="004A4D9D"/>
    <w:rsid w:val="004C0C23"/>
    <w:rsid w:val="004D1CB5"/>
    <w:rsid w:val="00511F46"/>
    <w:rsid w:val="00526545"/>
    <w:rsid w:val="00543389"/>
    <w:rsid w:val="0059296A"/>
    <w:rsid w:val="005C747A"/>
    <w:rsid w:val="005F5AFD"/>
    <w:rsid w:val="006024A1"/>
    <w:rsid w:val="00641E48"/>
    <w:rsid w:val="006442A3"/>
    <w:rsid w:val="00675916"/>
    <w:rsid w:val="0069233E"/>
    <w:rsid w:val="006D71AE"/>
    <w:rsid w:val="007106CE"/>
    <w:rsid w:val="00752E42"/>
    <w:rsid w:val="007F635C"/>
    <w:rsid w:val="00804028"/>
    <w:rsid w:val="00813CE6"/>
    <w:rsid w:val="008635DD"/>
    <w:rsid w:val="00882469"/>
    <w:rsid w:val="0088481D"/>
    <w:rsid w:val="00915AA8"/>
    <w:rsid w:val="009238AF"/>
    <w:rsid w:val="00982388"/>
    <w:rsid w:val="009C7E0F"/>
    <w:rsid w:val="00A23138"/>
    <w:rsid w:val="00A34414"/>
    <w:rsid w:val="00A436EC"/>
    <w:rsid w:val="00B61DB7"/>
    <w:rsid w:val="00B72268"/>
    <w:rsid w:val="00B81B98"/>
    <w:rsid w:val="00B95069"/>
    <w:rsid w:val="00C135DF"/>
    <w:rsid w:val="00C4532A"/>
    <w:rsid w:val="00C876E0"/>
    <w:rsid w:val="00CE0532"/>
    <w:rsid w:val="00D22909"/>
    <w:rsid w:val="00D658A9"/>
    <w:rsid w:val="00DC6AB8"/>
    <w:rsid w:val="00DD4BDF"/>
    <w:rsid w:val="00DE4022"/>
    <w:rsid w:val="00DE73EC"/>
    <w:rsid w:val="00DF6101"/>
    <w:rsid w:val="00E321B3"/>
    <w:rsid w:val="00E8766D"/>
    <w:rsid w:val="00EA2137"/>
    <w:rsid w:val="00F36C26"/>
    <w:rsid w:val="00F87C5A"/>
    <w:rsid w:val="00F9041D"/>
    <w:rsid w:val="00FB1D77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85B5A-C22F-4A83-85EF-0AE50E0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38"/>
    <w:pPr>
      <w:ind w:left="720"/>
      <w:contextualSpacing/>
    </w:pPr>
  </w:style>
  <w:style w:type="paragraph" w:styleId="a4">
    <w:name w:val="Body Text"/>
    <w:basedOn w:val="a"/>
    <w:link w:val="a5"/>
    <w:rsid w:val="001A1C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1C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A1C16"/>
  </w:style>
  <w:style w:type="paragraph" w:styleId="a6">
    <w:name w:val="Balloon Text"/>
    <w:basedOn w:val="a"/>
    <w:link w:val="a7"/>
    <w:uiPriority w:val="99"/>
    <w:semiHidden/>
    <w:unhideWhenUsed/>
    <w:rsid w:val="0081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Marina</cp:lastModifiedBy>
  <cp:revision>4</cp:revision>
  <cp:lastPrinted>2020-10-22T13:13:00Z</cp:lastPrinted>
  <dcterms:created xsi:type="dcterms:W3CDTF">2020-10-22T13:14:00Z</dcterms:created>
  <dcterms:modified xsi:type="dcterms:W3CDTF">2020-11-10T06:07:00Z</dcterms:modified>
</cp:coreProperties>
</file>