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E" w:rsidRPr="00BF62CB" w:rsidRDefault="00BD3257" w:rsidP="00C95D8E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A2B63A" wp14:editId="40359AD3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57" w:rsidRPr="00BF62CB" w:rsidRDefault="00BD3257" w:rsidP="00BD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BD3257" w:rsidRPr="00BF62CB" w:rsidRDefault="00BD3257" w:rsidP="00BD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СЕЛЬСКОЕ ПОСЕЛЕНИЕ «ПОБЕДА»</w:t>
      </w:r>
    </w:p>
    <w:p w:rsidR="00BD3257" w:rsidRPr="00BF62CB" w:rsidRDefault="00BD3257" w:rsidP="00BD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EF4A2E" w:rsidRPr="00D47978" w:rsidRDefault="00EF4A2E" w:rsidP="00C95D8E">
      <w:pPr>
        <w:spacing w:after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BF62CB" w:rsidRPr="00D47978" w:rsidRDefault="00C95D8E" w:rsidP="00C95D8E">
      <w:pPr>
        <w:spacing w:after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D4797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РЕШЕНИЕ  </w:t>
      </w:r>
    </w:p>
    <w:p w:rsidR="00EF4A2E" w:rsidRDefault="00C95D8E" w:rsidP="00C95D8E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</w:t>
      </w:r>
      <w:r w:rsidR="00E362E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14</w:t>
      </w:r>
      <w:r w:rsidR="00EF4A2E"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.10.20</w:t>
      </w:r>
      <w:r w:rsidR="00E362E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20</w:t>
      </w:r>
      <w:r w:rsidR="00EF4A2E"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                                      </w:t>
      </w:r>
      <w:r w:rsidR="00EF4A2E"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ab/>
        <w:t xml:space="preserve">                 </w:t>
      </w:r>
      <w:r w:rsidR="00EF4A2E"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ab/>
        <w:t xml:space="preserve">№ </w:t>
      </w:r>
      <w:r w:rsidR="00E362E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78</w:t>
      </w:r>
    </w:p>
    <w:p w:rsidR="00D47978" w:rsidRPr="00BF62CB" w:rsidRDefault="00D47978" w:rsidP="00C95D8E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C95D8E" w:rsidRPr="00BF62CB" w:rsidRDefault="00EF4A2E" w:rsidP="00EF4A2E">
      <w:pPr>
        <w:spacing w:after="0"/>
        <w:ind w:hanging="426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  </w:t>
      </w:r>
      <w:r w:rsid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</w:t>
      </w:r>
      <w:r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внесении дополнений в решение № 13 от 30.10.2018 г.</w:t>
      </w:r>
      <w:r w:rsidR="00C95D8E"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</w:t>
      </w:r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>«</w:t>
      </w:r>
      <w:r w:rsidR="00C95D8E"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Об утверждении перечня муниципального имущества муниципального образования сельское поселение «Победа» Ржевского </w:t>
      </w:r>
      <w:proofErr w:type="gramStart"/>
      <w:r w:rsidR="00C95D8E"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>района  Тверской</w:t>
      </w:r>
      <w:proofErr w:type="gramEnd"/>
      <w:r w:rsidR="00C95D8E"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F4A2E" w:rsidRPr="00BF62CB" w:rsidRDefault="00EF4A2E" w:rsidP="00EF4A2E">
      <w:pPr>
        <w:spacing w:after="0"/>
        <w:ind w:hanging="426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</w:p>
    <w:p w:rsidR="00EF4A2E" w:rsidRPr="00BF62CB" w:rsidRDefault="00EF4A2E" w:rsidP="00EF4A2E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  <w:r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 </w:t>
      </w:r>
      <w:r w:rsidR="00E362E6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1.</w:t>
      </w:r>
      <w:r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 Дополнить  </w:t>
      </w:r>
      <w:r w:rsidR="0055286C"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</w:t>
      </w:r>
      <w:r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Приложение № 1</w:t>
      </w:r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Перечня муниципального </w:t>
      </w:r>
      <w:proofErr w:type="gramStart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>имущества  муниципального</w:t>
      </w:r>
      <w:proofErr w:type="gramEnd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образования сельское поселение «Победа»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55286C"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>:</w:t>
      </w:r>
    </w:p>
    <w:p w:rsidR="0055286C" w:rsidRPr="00BF62CB" w:rsidRDefault="0055286C" w:rsidP="00EF4A2E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985"/>
        <w:gridCol w:w="1701"/>
        <w:gridCol w:w="2268"/>
        <w:gridCol w:w="1417"/>
      </w:tblGrid>
      <w:tr w:rsidR="0055286C" w:rsidRPr="00BF62CB" w:rsidTr="00D47978">
        <w:tc>
          <w:tcPr>
            <w:tcW w:w="530" w:type="dxa"/>
          </w:tcPr>
          <w:p w:rsidR="0055286C" w:rsidRPr="00BF62CB" w:rsidRDefault="0055286C" w:rsidP="00ED159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733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Наименование имущества</w:t>
            </w:r>
          </w:p>
        </w:tc>
        <w:tc>
          <w:tcPr>
            <w:tcW w:w="1985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Кадастровый  номер земельного участка/кадастровый квартал</w:t>
            </w:r>
          </w:p>
        </w:tc>
        <w:tc>
          <w:tcPr>
            <w:tcW w:w="1701" w:type="dxa"/>
          </w:tcPr>
          <w:p w:rsidR="0055286C" w:rsidRPr="00BF62CB" w:rsidRDefault="0055286C" w:rsidP="00ED159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55286C" w:rsidRPr="00BF62CB" w:rsidRDefault="0055286C" w:rsidP="00ED159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Адрес местонахождения</w:t>
            </w:r>
          </w:p>
          <w:p w:rsidR="0055286C" w:rsidRPr="00BF62CB" w:rsidRDefault="0055286C" w:rsidP="00ED159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(ориентир)</w:t>
            </w:r>
          </w:p>
        </w:tc>
        <w:tc>
          <w:tcPr>
            <w:tcW w:w="1417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 xml:space="preserve">Площадь, </w:t>
            </w:r>
            <w:proofErr w:type="spellStart"/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кв.м</w:t>
            </w:r>
            <w:proofErr w:type="spellEnd"/>
          </w:p>
        </w:tc>
      </w:tr>
      <w:tr w:rsidR="0055286C" w:rsidRPr="00BF62CB" w:rsidTr="00D47978">
        <w:tc>
          <w:tcPr>
            <w:tcW w:w="530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33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Земельный участок</w:t>
            </w:r>
          </w:p>
        </w:tc>
        <w:tc>
          <w:tcPr>
            <w:tcW w:w="1985" w:type="dxa"/>
          </w:tcPr>
          <w:p w:rsidR="0055286C" w:rsidRPr="00BF62CB" w:rsidRDefault="0055286C" w:rsidP="00D4797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69:27:0</w:t>
            </w:r>
            <w:r w:rsidR="00D47978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19</w:t>
            </w: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0</w:t>
            </w:r>
            <w:r w:rsidR="00D47978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4</w:t>
            </w: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1701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Отсутствует*</w:t>
            </w:r>
          </w:p>
        </w:tc>
        <w:tc>
          <w:tcPr>
            <w:tcW w:w="2268" w:type="dxa"/>
          </w:tcPr>
          <w:p w:rsidR="0055286C" w:rsidRPr="00BF62CB" w:rsidRDefault="0055286C" w:rsidP="00ED1594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 xml:space="preserve">Тверская область, Ржевский район, сельское </w:t>
            </w:r>
            <w:r w:rsidR="00D47978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п</w:t>
            </w: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оселение «Победа»,</w:t>
            </w:r>
          </w:p>
          <w:p w:rsidR="0055286C" w:rsidRPr="00BF62CB" w:rsidRDefault="0055286C" w:rsidP="00D4797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proofErr w:type="spellStart"/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д.</w:t>
            </w:r>
            <w:r w:rsidR="00D47978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Леонтьево</w:t>
            </w:r>
            <w:proofErr w:type="spellEnd"/>
          </w:p>
        </w:tc>
        <w:tc>
          <w:tcPr>
            <w:tcW w:w="1417" w:type="dxa"/>
          </w:tcPr>
          <w:p w:rsidR="0055286C" w:rsidRPr="00BF62CB" w:rsidRDefault="0055286C" w:rsidP="00ED1594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55286C" w:rsidRPr="00BF62CB" w:rsidRDefault="0055286C" w:rsidP="00EF4A2E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  <w:bookmarkStart w:id="0" w:name="_GoBack"/>
      <w:bookmarkEnd w:id="0"/>
    </w:p>
    <w:p w:rsidR="0055286C" w:rsidRDefault="00E362E6" w:rsidP="00E362E6">
      <w:pPr>
        <w:spacing w:after="0"/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2. Учесть внесенные изменения решением Совета </w:t>
      </w:r>
      <w:proofErr w:type="gramStart"/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депутатов  №</w:t>
      </w:r>
      <w:proofErr w:type="gramEnd"/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 49 от </w:t>
      </w:r>
      <w:r w:rsidRPr="00E362E6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23.10.2019 </w:t>
      </w:r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«</w:t>
      </w:r>
      <w:r w:rsidRPr="00E362E6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О внесении дополнений в решение № 13 от 30.10.2018 г. «Об утверждении перечня муниципального имущества муниципального образования сельское поселение «Победа»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»</w:t>
      </w:r>
    </w:p>
    <w:p w:rsidR="00E362E6" w:rsidRPr="00BF62CB" w:rsidRDefault="00E362E6" w:rsidP="00E362E6">
      <w:pPr>
        <w:spacing w:after="0"/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</w:pPr>
    </w:p>
    <w:p w:rsidR="00BD3257" w:rsidRPr="00BF62CB" w:rsidRDefault="00BD3257" w:rsidP="00BD32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Глава сельского поселения «Победа»</w:t>
      </w:r>
    </w:p>
    <w:p w:rsidR="00BD3257" w:rsidRPr="00BF62CB" w:rsidRDefault="00BD3257" w:rsidP="00BD32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Ржевского района Тверской области                 _____________ </w:t>
      </w:r>
      <w:r w:rsid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</w:t>
      </w: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</w:t>
      </w:r>
      <w:proofErr w:type="spell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Е.Л.Тарасевич</w:t>
      </w:r>
      <w:proofErr w:type="spellEnd"/>
    </w:p>
    <w:p w:rsidR="00BD3257" w:rsidRPr="00BF62CB" w:rsidRDefault="00BD3257" w:rsidP="00BD32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BD3257" w:rsidRPr="00BF62CB" w:rsidRDefault="00BD3257" w:rsidP="00BD32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Председатель Совета депутатов </w:t>
      </w:r>
    </w:p>
    <w:p w:rsidR="00BD3257" w:rsidRPr="00BF62CB" w:rsidRDefault="00BD3257" w:rsidP="00BD32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Сельского поселения «Победа» </w:t>
      </w:r>
    </w:p>
    <w:p w:rsidR="00BD3257" w:rsidRPr="00BF62CB" w:rsidRDefault="00BD3257" w:rsidP="00BD32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Ржевского </w:t>
      </w:r>
      <w:proofErr w:type="gram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района  Тверской</w:t>
      </w:r>
      <w:proofErr w:type="gramEnd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области            _______________  </w:t>
      </w:r>
      <w:r w:rsid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</w:t>
      </w:r>
      <w:proofErr w:type="spell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Н.И.Скобелева</w:t>
      </w:r>
      <w:proofErr w:type="spellEnd"/>
    </w:p>
    <w:p w:rsidR="00C95D8E" w:rsidRPr="00BF62CB" w:rsidRDefault="00C95D8E" w:rsidP="00C95D8E">
      <w:pPr>
        <w:widowControl w:val="0"/>
        <w:tabs>
          <w:tab w:val="left" w:pos="723"/>
        </w:tabs>
        <w:spacing w:after="0" w:line="274" w:lineRule="exac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C95D8E" w:rsidRPr="00BF62CB" w:rsidRDefault="00C95D8E" w:rsidP="00C95D8E">
      <w:pPr>
        <w:widowControl w:val="0"/>
        <w:tabs>
          <w:tab w:val="left" w:pos="723"/>
        </w:tabs>
        <w:spacing w:after="0" w:line="274" w:lineRule="exac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C95D8E" w:rsidRPr="00E362E6" w:rsidRDefault="00C95D8E" w:rsidP="00C95D8E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</w:rPr>
      </w:pP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*Данны</w:t>
      </w:r>
      <w:r w:rsidR="00D47978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й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земельны</w:t>
      </w:r>
      <w:r w:rsidR="00D47978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й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участ</w:t>
      </w:r>
      <w:r w:rsidR="00D47978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ок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расположен в зоне Ж1- </w:t>
      </w:r>
      <w:r w:rsidRPr="00E362E6">
        <w:rPr>
          <w:rFonts w:ascii="Times New Roman" w:eastAsia="Arial Unicode MS" w:hAnsi="Times New Roman" w:cs="Times New Roman"/>
          <w:color w:val="404040" w:themeColor="background1" w:themeShade="40"/>
          <w:shd w:val="clear" w:color="auto" w:fill="FFFFFF"/>
          <w:lang w:eastAsia="ru-RU" w:bidi="ru-RU"/>
        </w:rPr>
        <w:t>зона застройки индивидуальными жилыми домами</w:t>
      </w:r>
      <w:r w:rsidR="00D47978">
        <w:rPr>
          <w:rFonts w:ascii="Times New Roman" w:eastAsia="Arial Unicode MS" w:hAnsi="Times New Roman" w:cs="Times New Roman"/>
          <w:color w:val="404040" w:themeColor="background1" w:themeShade="40"/>
          <w:shd w:val="clear" w:color="auto" w:fill="FFFFFF"/>
          <w:lang w:eastAsia="ru-RU" w:bidi="ru-RU"/>
        </w:rPr>
        <w:t>,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которая содержит в </w:t>
      </w:r>
      <w:proofErr w:type="spellStart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т.ч</w:t>
      </w:r>
      <w:proofErr w:type="spellEnd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. виды разрешенного использования – «сельскохозяйственное использование», «обслуживание жилой застройки», «объекты гаражного назначения», «бытовое обслуживание», «предпринимательство», «магазины», «общественное питание», «отдых (рекреация)», «пищевая промышленность», «строительная промышленность</w:t>
      </w:r>
      <w:proofErr w:type="gramStart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» ,</w:t>
      </w:r>
      <w:proofErr w:type="gramEnd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«склады».</w:t>
      </w:r>
    </w:p>
    <w:p w:rsidR="00BD3257" w:rsidRPr="00BF62CB" w:rsidRDefault="00BD3257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F79997E" wp14:editId="1702465A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E6" w:rsidRPr="00BF62CB" w:rsidRDefault="00E362E6" w:rsidP="00E3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E362E6" w:rsidRPr="00BF62CB" w:rsidRDefault="00E362E6" w:rsidP="00E3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СЕЛЬСКОЕ ПОСЕЛЕНИЕ «ПОБЕДА»</w:t>
      </w:r>
    </w:p>
    <w:p w:rsidR="00E362E6" w:rsidRPr="00BF62CB" w:rsidRDefault="00E362E6" w:rsidP="00E3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E362E6" w:rsidRPr="00BF62CB" w:rsidRDefault="00E362E6" w:rsidP="00E362E6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362E6" w:rsidRDefault="00E362E6" w:rsidP="00E362E6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РЕШЕНИЕ  </w:t>
      </w:r>
    </w:p>
    <w:p w:rsidR="00E362E6" w:rsidRPr="00BF62CB" w:rsidRDefault="00E362E6" w:rsidP="00E362E6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  </w:t>
      </w:r>
    </w:p>
    <w:p w:rsidR="00E362E6" w:rsidRPr="00BF62CB" w:rsidRDefault="00E362E6" w:rsidP="00E362E6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3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.10.2019                                        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ab/>
        <w:t xml:space="preserve">                 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ab/>
        <w:t>№ 49</w:t>
      </w:r>
    </w:p>
    <w:p w:rsidR="00E362E6" w:rsidRPr="00BF62CB" w:rsidRDefault="00E362E6" w:rsidP="00E362E6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spacing w:after="0"/>
        <w:ind w:hanging="426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</w:t>
      </w:r>
      <w:r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О внесении дополнений в решение № 13 от 30.10.2018 г. </w:t>
      </w:r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«Об утверждении перечня муниципального имущества муниципального образования сельское поселение «Победа» Ржевского </w:t>
      </w:r>
      <w:proofErr w:type="gramStart"/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>района  Тверской</w:t>
      </w:r>
      <w:proofErr w:type="gramEnd"/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362E6" w:rsidRPr="00BF62CB" w:rsidRDefault="00E362E6" w:rsidP="00E362E6">
      <w:pPr>
        <w:spacing w:after="0"/>
        <w:ind w:hanging="426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  <w:r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   Дополнить   Приложение № 1</w:t>
      </w:r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Перечня муниципального </w:t>
      </w:r>
      <w:proofErr w:type="gramStart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>имущества  муниципального</w:t>
      </w:r>
      <w:proofErr w:type="gramEnd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образования сельское поселение «Победа»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:</w:t>
      </w:r>
    </w:p>
    <w:p w:rsidR="00E362E6" w:rsidRPr="00BF62CB" w:rsidRDefault="00E362E6" w:rsidP="00E362E6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2236"/>
        <w:gridCol w:w="1450"/>
        <w:gridCol w:w="2216"/>
        <w:gridCol w:w="1469"/>
      </w:tblGrid>
      <w:tr w:rsidR="00E362E6" w:rsidRPr="00BF62CB" w:rsidTr="00A535F8">
        <w:tc>
          <w:tcPr>
            <w:tcW w:w="530" w:type="dxa"/>
          </w:tcPr>
          <w:p w:rsidR="00E362E6" w:rsidRPr="00BF62CB" w:rsidRDefault="00E362E6" w:rsidP="00A535F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733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Наименование имущества</w:t>
            </w:r>
          </w:p>
        </w:tc>
        <w:tc>
          <w:tcPr>
            <w:tcW w:w="2236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Кадастровый  номер земельного участка/кадастровый квартал</w:t>
            </w:r>
          </w:p>
        </w:tc>
        <w:tc>
          <w:tcPr>
            <w:tcW w:w="1450" w:type="dxa"/>
          </w:tcPr>
          <w:p w:rsidR="00E362E6" w:rsidRPr="00BF62CB" w:rsidRDefault="00E362E6" w:rsidP="00A535F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216" w:type="dxa"/>
          </w:tcPr>
          <w:p w:rsidR="00E362E6" w:rsidRPr="00BF62CB" w:rsidRDefault="00E362E6" w:rsidP="00A535F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Адрес местонахождения</w:t>
            </w:r>
          </w:p>
          <w:p w:rsidR="00E362E6" w:rsidRPr="00BF62CB" w:rsidRDefault="00E362E6" w:rsidP="00A535F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(ориентир)</w:t>
            </w:r>
          </w:p>
        </w:tc>
        <w:tc>
          <w:tcPr>
            <w:tcW w:w="1469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 xml:space="preserve">Площадь, </w:t>
            </w:r>
            <w:proofErr w:type="spellStart"/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кв.м</w:t>
            </w:r>
            <w:proofErr w:type="spellEnd"/>
          </w:p>
        </w:tc>
      </w:tr>
      <w:tr w:rsidR="00E362E6" w:rsidRPr="00BF62CB" w:rsidTr="00A535F8">
        <w:tc>
          <w:tcPr>
            <w:tcW w:w="530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33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Земельный участок</w:t>
            </w:r>
          </w:p>
        </w:tc>
        <w:tc>
          <w:tcPr>
            <w:tcW w:w="2236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69:27:0200601</w:t>
            </w:r>
          </w:p>
        </w:tc>
        <w:tc>
          <w:tcPr>
            <w:tcW w:w="1450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Отсутствует*</w:t>
            </w:r>
          </w:p>
        </w:tc>
        <w:tc>
          <w:tcPr>
            <w:tcW w:w="2216" w:type="dxa"/>
          </w:tcPr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Тверская область, Ржевский район, сельское поселение «Победа»,</w:t>
            </w:r>
          </w:p>
          <w:p w:rsidR="00E362E6" w:rsidRPr="00BF62CB" w:rsidRDefault="00E362E6" w:rsidP="00A535F8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proofErr w:type="spellStart"/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д.Образцово</w:t>
            </w:r>
            <w:proofErr w:type="spellEnd"/>
          </w:p>
        </w:tc>
        <w:tc>
          <w:tcPr>
            <w:tcW w:w="1469" w:type="dxa"/>
          </w:tcPr>
          <w:p w:rsidR="00E362E6" w:rsidRPr="00BF62CB" w:rsidRDefault="00E362E6" w:rsidP="00A535F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E362E6" w:rsidRPr="00BF62CB" w:rsidRDefault="00E362E6" w:rsidP="00E362E6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</w:p>
    <w:p w:rsidR="00E362E6" w:rsidRPr="00BF62CB" w:rsidRDefault="00E362E6" w:rsidP="00E362E6">
      <w:pPr>
        <w:spacing w:after="0"/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Глава сельского поселения «Победа»</w:t>
      </w:r>
    </w:p>
    <w:p w:rsidR="00E362E6" w:rsidRPr="00BF62CB" w:rsidRDefault="00E362E6" w:rsidP="00E36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Ржевского района Тверской области                 _____________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</w:t>
      </w: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</w:t>
      </w:r>
      <w:proofErr w:type="spell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Е.Л.Тарасевич</w:t>
      </w:r>
      <w:proofErr w:type="spellEnd"/>
    </w:p>
    <w:p w:rsidR="00E362E6" w:rsidRPr="00BF62CB" w:rsidRDefault="00E362E6" w:rsidP="00E36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E362E6" w:rsidRPr="00BF62CB" w:rsidRDefault="00E362E6" w:rsidP="00E36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Председатель Совета депутатов </w:t>
      </w:r>
    </w:p>
    <w:p w:rsidR="00E362E6" w:rsidRPr="00BF62CB" w:rsidRDefault="00E362E6" w:rsidP="00E36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Сельского поселения «Победа» </w:t>
      </w:r>
    </w:p>
    <w:p w:rsidR="00E362E6" w:rsidRPr="00BF62CB" w:rsidRDefault="00E362E6" w:rsidP="00E362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Ржевского </w:t>
      </w:r>
      <w:proofErr w:type="gram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района  Тверской</w:t>
      </w:r>
      <w:proofErr w:type="gramEnd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области            _______________ 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</w:t>
      </w:r>
      <w:proofErr w:type="spell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Н.И.Скобелева</w:t>
      </w:r>
      <w:proofErr w:type="spellEnd"/>
    </w:p>
    <w:p w:rsidR="00E362E6" w:rsidRPr="00BF62CB" w:rsidRDefault="00E362E6" w:rsidP="00E362E6">
      <w:pPr>
        <w:widowControl w:val="0"/>
        <w:tabs>
          <w:tab w:val="left" w:pos="723"/>
        </w:tabs>
        <w:spacing w:after="0" w:line="274" w:lineRule="exac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widowControl w:val="0"/>
        <w:tabs>
          <w:tab w:val="left" w:pos="723"/>
        </w:tabs>
        <w:spacing w:after="0" w:line="274" w:lineRule="exac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*Данные земельные участки расположены в зоне Ж1- </w:t>
      </w:r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shd w:val="clear" w:color="auto" w:fill="FFFFFF"/>
          <w:lang w:eastAsia="ru-RU" w:bidi="ru-RU"/>
        </w:rPr>
        <w:t xml:space="preserve">зона застройки индивидуальными жилыми </w:t>
      </w:r>
      <w:proofErr w:type="gramStart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shd w:val="clear" w:color="auto" w:fill="FFFFFF"/>
          <w:lang w:eastAsia="ru-RU" w:bidi="ru-RU"/>
        </w:rPr>
        <w:t>домами</w:t>
      </w:r>
      <w:r w:rsidRPr="00BF62C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,</w:t>
      </w:r>
      <w:proofErr w:type="gramEnd"/>
      <w:r w:rsidRPr="00BF62C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которая содержит в </w:t>
      </w:r>
      <w:proofErr w:type="spellStart"/>
      <w:r w:rsidRPr="00BF62C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 w:bidi="ru-RU"/>
        </w:rPr>
        <w:t>т.ч</w:t>
      </w:r>
      <w:proofErr w:type="spellEnd"/>
      <w:r w:rsidRPr="00BF62C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 w:bidi="ru-RU"/>
        </w:rPr>
        <w:t>. виды разрешенного использования – «сельскохозяйственное использование», «обслуживание жилой застройки», «объекты гаражного назначения», «бытовое обслуживание», «предпринимательство», «магазины», «общественное питание», «отдых (рекреация)», «пищевая промышленность», «строительная промышленность» , «склады».</w:t>
      </w:r>
    </w:p>
    <w:p w:rsidR="00E362E6" w:rsidRPr="00BF62CB" w:rsidRDefault="00E362E6" w:rsidP="00E362E6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362E6" w:rsidRPr="00BF62CB" w:rsidRDefault="00E362E6" w:rsidP="00E362E6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F4A2E" w:rsidRPr="00BF62CB" w:rsidRDefault="00EF4A2E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sectPr w:rsidR="00EF4A2E" w:rsidRPr="00BF62CB" w:rsidSect="00BF62CB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Segoe UI Semilight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1"/>
    <w:rsid w:val="000A63E4"/>
    <w:rsid w:val="00365AF1"/>
    <w:rsid w:val="0055286C"/>
    <w:rsid w:val="00BD3257"/>
    <w:rsid w:val="00BF62CB"/>
    <w:rsid w:val="00C95D8E"/>
    <w:rsid w:val="00D47978"/>
    <w:rsid w:val="00D53DDD"/>
    <w:rsid w:val="00DC018F"/>
    <w:rsid w:val="00E362E6"/>
    <w:rsid w:val="00E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AE4"/>
  <w15:chartTrackingRefBased/>
  <w15:docId w15:val="{04CD82F1-D2E6-4EC4-BFD3-161874E0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Marina</cp:lastModifiedBy>
  <cp:revision>8</cp:revision>
  <cp:lastPrinted>2020-10-14T11:31:00Z</cp:lastPrinted>
  <dcterms:created xsi:type="dcterms:W3CDTF">2018-10-29T13:10:00Z</dcterms:created>
  <dcterms:modified xsi:type="dcterms:W3CDTF">2020-10-14T11:31:00Z</dcterms:modified>
</cp:coreProperties>
</file>