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3" w:rsidRDefault="009A2069" w:rsidP="00787FE3">
      <w:pPr>
        <w:jc w:val="center"/>
        <w:rPr>
          <w:b/>
          <w:sz w:val="28"/>
        </w:rPr>
      </w:pPr>
      <w:r w:rsidRPr="00721751">
        <w:rPr>
          <w:noProof/>
        </w:rPr>
        <w:drawing>
          <wp:inline distT="0" distB="0" distL="0" distR="0">
            <wp:extent cx="714375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3" t="28752" r="-9192" b="-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FE3">
        <w:rPr>
          <w:b/>
          <w:sz w:val="28"/>
        </w:rPr>
        <w:t xml:space="preserve">                                                   </w:t>
      </w:r>
    </w:p>
    <w:p w:rsidR="009A2069" w:rsidRDefault="00787FE3" w:rsidP="009A2069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9A2069" w:rsidRDefault="00787FE3" w:rsidP="009A2069">
      <w:pPr>
        <w:jc w:val="center"/>
        <w:rPr>
          <w:b/>
        </w:rPr>
      </w:pPr>
      <w:r>
        <w:rPr>
          <w:b/>
        </w:rPr>
        <w:t>СЕЛЬСКОЕ ПОСЕЛЕНИЕ «</w:t>
      </w:r>
      <w:r w:rsidR="009A2069">
        <w:rPr>
          <w:b/>
        </w:rPr>
        <w:t>ПОБЕДА</w:t>
      </w:r>
      <w:r>
        <w:rPr>
          <w:b/>
        </w:rPr>
        <w:t>»</w:t>
      </w:r>
    </w:p>
    <w:p w:rsidR="00787FE3" w:rsidRDefault="00787FE3" w:rsidP="009A2069">
      <w:pPr>
        <w:jc w:val="center"/>
        <w:rPr>
          <w:b/>
        </w:rPr>
      </w:pPr>
      <w:r>
        <w:rPr>
          <w:b/>
        </w:rPr>
        <w:t>РЖЕВСКОГО РАЙОНА ТВЕРСКОЙ ОБЛАСТИ</w:t>
      </w:r>
    </w:p>
    <w:p w:rsidR="00787FE3" w:rsidRDefault="00787FE3" w:rsidP="00787FE3">
      <w:pPr>
        <w:rPr>
          <w:b/>
        </w:rPr>
      </w:pPr>
    </w:p>
    <w:p w:rsidR="00787FE3" w:rsidRDefault="00787FE3" w:rsidP="00787FE3">
      <w:pPr>
        <w:jc w:val="center"/>
        <w:rPr>
          <w:b/>
        </w:rPr>
      </w:pPr>
    </w:p>
    <w:p w:rsidR="00787FE3" w:rsidRDefault="00787FE3" w:rsidP="00787FE3">
      <w:pPr>
        <w:jc w:val="center"/>
        <w:rPr>
          <w:b/>
        </w:rPr>
      </w:pPr>
      <w:r>
        <w:rPr>
          <w:b/>
        </w:rPr>
        <w:t>ПОСТАНОВЛЕНИЕ</w:t>
      </w:r>
    </w:p>
    <w:p w:rsidR="001F1DA7" w:rsidRDefault="001F1DA7" w:rsidP="001F1DA7">
      <w:pPr>
        <w:rPr>
          <w:b/>
        </w:rPr>
      </w:pPr>
    </w:p>
    <w:p w:rsidR="00B72808" w:rsidRPr="009A2069" w:rsidRDefault="00F77752" w:rsidP="009A2069">
      <w:pPr>
        <w:rPr>
          <w:b/>
        </w:rPr>
      </w:pPr>
      <w:r>
        <w:t xml:space="preserve">         </w:t>
      </w:r>
      <w:r w:rsidR="009A2069" w:rsidRPr="009A2069">
        <w:t>22</w:t>
      </w:r>
      <w:r w:rsidR="00065526" w:rsidRPr="009A2069">
        <w:t>.1</w:t>
      </w:r>
      <w:r w:rsidR="00B27F90" w:rsidRPr="009A2069">
        <w:t>1</w:t>
      </w:r>
      <w:r w:rsidR="00787FE3" w:rsidRPr="009A2069">
        <w:t>.2018</w:t>
      </w:r>
      <w:r w:rsidR="001F1DA7" w:rsidRPr="009A2069">
        <w:t xml:space="preserve"> г.                                                                                                  №</w:t>
      </w:r>
      <w:r w:rsidR="009A2069" w:rsidRPr="009A2069">
        <w:t xml:space="preserve"> 86</w:t>
      </w:r>
    </w:p>
    <w:p w:rsidR="009A2069" w:rsidRPr="009A2069" w:rsidRDefault="009A2069" w:rsidP="001F62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2CF" w:rsidRPr="00F77752" w:rsidRDefault="001F62CF" w:rsidP="001F62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7752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муниципальных услуг, предоставление которых осуществляется по принципу «одного окна», в том числе на базе государственного автономного учреждения Тверской области «Многофункциональный</w:t>
      </w:r>
      <w:r w:rsidR="009A2069" w:rsidRPr="00F7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752">
        <w:rPr>
          <w:rFonts w:ascii="Times New Roman" w:hAnsi="Times New Roman" w:cs="Times New Roman"/>
          <w:b/>
          <w:sz w:val="24"/>
          <w:szCs w:val="24"/>
        </w:rPr>
        <w:t xml:space="preserve">центр предоставления </w:t>
      </w:r>
      <w:proofErr w:type="gramStart"/>
      <w:r w:rsidRPr="00F77752">
        <w:rPr>
          <w:rFonts w:ascii="Times New Roman" w:hAnsi="Times New Roman" w:cs="Times New Roman"/>
          <w:b/>
          <w:sz w:val="24"/>
          <w:szCs w:val="24"/>
        </w:rPr>
        <w:t>государственных  и</w:t>
      </w:r>
      <w:proofErr w:type="gramEnd"/>
      <w:r w:rsidRPr="00F77752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услуг»</w:t>
      </w:r>
    </w:p>
    <w:p w:rsidR="00885D8C" w:rsidRPr="009A2069" w:rsidRDefault="00885D8C" w:rsidP="00885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D8C" w:rsidRPr="009A2069" w:rsidRDefault="00885D8C" w:rsidP="00885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1E93" w:rsidRPr="009A2069" w:rsidRDefault="001F62CF" w:rsidP="001F6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069">
        <w:rPr>
          <w:rFonts w:ascii="Times New Roman" w:hAnsi="Times New Roman" w:cs="Times New Roman"/>
          <w:sz w:val="24"/>
          <w:szCs w:val="24"/>
        </w:rPr>
        <w:t xml:space="preserve">         В соответствии с </w:t>
      </w:r>
      <w:hyperlink r:id="rId9" w:history="1">
        <w:r w:rsidRPr="009A206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A2069">
        <w:rPr>
          <w:rFonts w:ascii="Times New Roman" w:hAnsi="Times New Roman" w:cs="Times New Roman"/>
          <w:sz w:val="24"/>
          <w:szCs w:val="24"/>
        </w:rPr>
        <w:t> от 27.07.2010 г. №210-ФЗ "Об организации предоставления государственных и муниципальных услуг", Постановлением Правительства РФ от 27.09.2011 г. №</w:t>
      </w:r>
      <w:r w:rsidR="00F62ECA">
        <w:rPr>
          <w:rFonts w:ascii="Times New Roman" w:hAnsi="Times New Roman" w:cs="Times New Roman"/>
          <w:sz w:val="24"/>
          <w:szCs w:val="24"/>
        </w:rPr>
        <w:t xml:space="preserve"> </w:t>
      </w:r>
      <w:r w:rsidRPr="009A2069">
        <w:rPr>
          <w:rFonts w:ascii="Times New Roman" w:hAnsi="Times New Roman" w:cs="Times New Roman"/>
          <w:sz w:val="24"/>
          <w:szCs w:val="24"/>
        </w:rPr>
        <w:t xml:space="preserve"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 распоряжением Правительства Тверской области  от 29.03.2013 г. № 134-рп "Об утверждении примерного перечня муниципальных услуг, которые подлежат предоставлению по принципу "одного окна", в том числе на базе государственного автономного учреждения Тверской области "Многофункциональный центр предоставления государственных и муниципальных услуг", </w:t>
      </w:r>
      <w:r w:rsidR="00787FE3" w:rsidRPr="009A2069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r w:rsidR="009A2069" w:rsidRPr="009A2069">
        <w:rPr>
          <w:rFonts w:ascii="Times New Roman" w:hAnsi="Times New Roman" w:cs="Times New Roman"/>
          <w:sz w:val="24"/>
          <w:szCs w:val="24"/>
        </w:rPr>
        <w:t>Победа</w:t>
      </w:r>
      <w:r w:rsidR="00787FE3" w:rsidRPr="009A2069">
        <w:rPr>
          <w:rFonts w:ascii="Times New Roman" w:hAnsi="Times New Roman" w:cs="Times New Roman"/>
          <w:sz w:val="24"/>
          <w:szCs w:val="24"/>
        </w:rPr>
        <w:t>»</w:t>
      </w:r>
    </w:p>
    <w:p w:rsidR="00787FE3" w:rsidRPr="009A2069" w:rsidRDefault="00787FE3" w:rsidP="00F41E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06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87FE3" w:rsidRPr="009A2069" w:rsidRDefault="00787FE3" w:rsidP="001724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6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37066" w:rsidRPr="009A20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2069">
        <w:rPr>
          <w:rFonts w:ascii="Times New Roman" w:hAnsi="Times New Roman" w:cs="Times New Roman"/>
          <w:sz w:val="24"/>
          <w:szCs w:val="24"/>
        </w:rPr>
        <w:t xml:space="preserve">  </w:t>
      </w:r>
      <w:r w:rsidRPr="009A206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85A3D" w:rsidRPr="00F77752" w:rsidRDefault="00787FE3" w:rsidP="00172452">
      <w:pPr>
        <w:pStyle w:val="a3"/>
        <w:jc w:val="both"/>
        <w:rPr>
          <w:rFonts w:ascii="Times New Roman" w:eastAsia="Calibri" w:hAnsi="Times New Roman" w:cs="Times New Roman"/>
          <w:color w:val="3F3F3F" w:themeColor="background1" w:themeShade="40"/>
          <w:sz w:val="24"/>
          <w:szCs w:val="24"/>
        </w:rPr>
      </w:pPr>
      <w:r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1.Утвердить</w:t>
      </w:r>
      <w:r w:rsidR="00085A3D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172452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переч</w:t>
      </w:r>
      <w:r w:rsidR="0060072E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ень</w:t>
      </w:r>
      <w:r w:rsidR="00172452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муниципальных услуг, предоставление которых осуществляется по принципу «одного окна», в том числе на базе государственного автономного учреждения Тверской области «Многофункциональный центр предоставления </w:t>
      </w:r>
      <w:proofErr w:type="gramStart"/>
      <w:r w:rsidR="00172452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государственных  и</w:t>
      </w:r>
      <w:proofErr w:type="gramEnd"/>
      <w:r w:rsidR="00172452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муниципальных услуг»  </w:t>
      </w:r>
      <w:r w:rsidR="00B37066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(далее по тексту - Постановление)</w:t>
      </w:r>
      <w:r w:rsidR="0060072E" w:rsidRPr="00F77752">
        <w:rPr>
          <w:rFonts w:ascii="Times New Roman" w:eastAsia="Calibri" w:hAnsi="Times New Roman" w:cs="Times New Roman"/>
          <w:color w:val="3F3F3F" w:themeColor="background1" w:themeShade="40"/>
          <w:sz w:val="24"/>
          <w:szCs w:val="24"/>
        </w:rPr>
        <w:t xml:space="preserve"> согласно Приложению 1 (прилагается).</w:t>
      </w:r>
    </w:p>
    <w:p w:rsidR="00822807" w:rsidRPr="00F77752" w:rsidRDefault="0060072E" w:rsidP="00822807">
      <w:pPr>
        <w:pStyle w:val="a3"/>
        <w:jc w:val="both"/>
        <w:rPr>
          <w:rFonts w:ascii="Times New Roman" w:eastAsia="Calibri" w:hAnsi="Times New Roman" w:cs="Times New Roman"/>
          <w:color w:val="3F3F3F" w:themeColor="background1" w:themeShade="40"/>
          <w:sz w:val="24"/>
          <w:szCs w:val="24"/>
        </w:rPr>
      </w:pPr>
      <w:r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2. </w:t>
      </w:r>
      <w:r w:rsidR="00F94C96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Утвердить</w:t>
      </w:r>
      <w:r w:rsidR="00F94C96" w:rsidRPr="00F77752">
        <w:rPr>
          <w:rFonts w:ascii="Times New Roman" w:hAnsi="Times New Roman" w:cs="Times New Roman"/>
          <w:bCs/>
          <w:color w:val="3F3F3F" w:themeColor="background1" w:themeShade="40"/>
          <w:sz w:val="24"/>
          <w:szCs w:val="24"/>
        </w:rPr>
        <w:t xml:space="preserve"> </w:t>
      </w:r>
      <w:r w:rsidR="00F94C96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 xml:space="preserve">Перечень сотрудников ответственных за взаимодействие с </w:t>
      </w:r>
      <w:proofErr w:type="gramStart"/>
      <w:r w:rsidR="00F94C96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 xml:space="preserve">МФЦ </w:t>
      </w:r>
      <w:r w:rsid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 xml:space="preserve"> </w:t>
      </w:r>
      <w:r w:rsidR="00F94C96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>муниципального</w:t>
      </w:r>
      <w:proofErr w:type="gramEnd"/>
      <w:r w:rsidR="00F94C96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 xml:space="preserve"> образования </w:t>
      </w:r>
      <w:r w:rsid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 xml:space="preserve">сельское поселение </w:t>
      </w:r>
      <w:r w:rsidR="00F94C96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>«</w:t>
      </w:r>
      <w:r w:rsidR="009A2069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>Победа</w:t>
      </w:r>
      <w:r w:rsidR="00F94C96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 xml:space="preserve">» </w:t>
      </w:r>
      <w:r w:rsidR="00866835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 xml:space="preserve">Ржевского района </w:t>
      </w:r>
      <w:r w:rsidR="00F94C96" w:rsidRPr="00F77752">
        <w:rPr>
          <w:rFonts w:ascii="Times New Roman" w:eastAsia="Times New Roman" w:hAnsi="Times New Roman" w:cs="Times New Roman"/>
          <w:bCs/>
          <w:color w:val="3F3F3F" w:themeColor="background1" w:themeShade="40"/>
          <w:sz w:val="24"/>
          <w:szCs w:val="24"/>
          <w:lang w:eastAsia="ru-RU"/>
        </w:rPr>
        <w:t>Тверской области</w:t>
      </w:r>
      <w:r w:rsidR="00822807" w:rsidRPr="00F77752">
        <w:rPr>
          <w:rFonts w:ascii="Times New Roman" w:eastAsia="Calibri" w:hAnsi="Times New Roman" w:cs="Times New Roman"/>
          <w:color w:val="3F3F3F" w:themeColor="background1" w:themeShade="40"/>
          <w:sz w:val="24"/>
          <w:szCs w:val="24"/>
        </w:rPr>
        <w:t xml:space="preserve"> согласно Приложению 2 (прилагается).</w:t>
      </w:r>
    </w:p>
    <w:p w:rsidR="00B37066" w:rsidRPr="00F77752" w:rsidRDefault="00B37066" w:rsidP="00F94C9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822807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="00DF5E98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.Настоящее </w:t>
      </w:r>
      <w:proofErr w:type="gramStart"/>
      <w:r w:rsidR="00DF5E98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постановление  вступает</w:t>
      </w:r>
      <w:proofErr w:type="gramEnd"/>
      <w:r w:rsidR="00DF5E98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в силу со дня его подписания, подлежит</w:t>
      </w:r>
      <w:r w:rsidR="00F70EB5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обнародованию в установленном порядке и размещению на официальном сайте администрации сельского поселения «</w:t>
      </w:r>
      <w:r w:rsidR="009A2069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в информационно-телекоммуникационной сети Интернет.</w:t>
      </w:r>
      <w:r w:rsidR="00BB765D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</w:t>
      </w:r>
      <w:r w:rsidR="00085A3D"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</w:t>
      </w:r>
      <w:r w:rsidRPr="00F77752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</w:t>
      </w:r>
    </w:p>
    <w:p w:rsidR="00085A3D" w:rsidRPr="00F77752" w:rsidRDefault="00B37066" w:rsidP="00BB765D">
      <w:pPr>
        <w:jc w:val="both"/>
        <w:rPr>
          <w:color w:val="3F3F3F" w:themeColor="background1" w:themeShade="40"/>
        </w:rPr>
      </w:pPr>
      <w:r w:rsidRPr="00F77752">
        <w:rPr>
          <w:color w:val="3F3F3F" w:themeColor="background1" w:themeShade="40"/>
        </w:rPr>
        <w:t xml:space="preserve">         </w:t>
      </w:r>
      <w:r w:rsidR="00822807" w:rsidRPr="00F77752">
        <w:rPr>
          <w:color w:val="3F3F3F" w:themeColor="background1" w:themeShade="40"/>
        </w:rPr>
        <w:t>4</w:t>
      </w:r>
      <w:r w:rsidR="00085A3D" w:rsidRPr="00F77752">
        <w:rPr>
          <w:color w:val="3F3F3F" w:themeColor="background1" w:themeShade="40"/>
        </w:rPr>
        <w:t xml:space="preserve">.Контроль за исполнением настоящего постановления оставляю за собой. </w:t>
      </w:r>
    </w:p>
    <w:p w:rsidR="00085A3D" w:rsidRPr="009A2069" w:rsidRDefault="00085A3D" w:rsidP="00085A3D">
      <w:pPr>
        <w:spacing w:after="200" w:line="276" w:lineRule="auto"/>
        <w:rPr>
          <w:rFonts w:eastAsiaTheme="minorHAnsi"/>
          <w:lang w:eastAsia="en-US"/>
        </w:rPr>
      </w:pPr>
    </w:p>
    <w:p w:rsidR="00F02EE2" w:rsidRPr="009A2069" w:rsidRDefault="00EC209D" w:rsidP="00F02EE2">
      <w:r w:rsidRPr="009A2069">
        <w:t>Главы</w:t>
      </w:r>
      <w:r w:rsidR="00787FE3" w:rsidRPr="009A2069">
        <w:t xml:space="preserve"> сельского поселения «</w:t>
      </w:r>
      <w:proofErr w:type="gramStart"/>
      <w:r w:rsidR="009A2069" w:rsidRPr="009A2069">
        <w:t>Победа</w:t>
      </w:r>
      <w:r w:rsidR="00787FE3" w:rsidRPr="009A2069">
        <w:t>»</w:t>
      </w:r>
      <w:r w:rsidR="00F02EE2" w:rsidRPr="009A2069">
        <w:t xml:space="preserve">   </w:t>
      </w:r>
      <w:proofErr w:type="gramEnd"/>
      <w:r w:rsidR="00F02EE2" w:rsidRPr="009A2069">
        <w:t xml:space="preserve">                                                  </w:t>
      </w:r>
      <w:proofErr w:type="spellStart"/>
      <w:r w:rsidR="009A2069" w:rsidRPr="009A2069">
        <w:t>Е.Л.Тарасевич</w:t>
      </w:r>
      <w:proofErr w:type="spellEnd"/>
    </w:p>
    <w:p w:rsidR="00F02EE2" w:rsidRPr="009A2069" w:rsidRDefault="00F02EE2" w:rsidP="00F02EE2"/>
    <w:p w:rsidR="009A2069" w:rsidRDefault="009A2069" w:rsidP="003C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7752" w:rsidRDefault="00F77752" w:rsidP="003C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7752" w:rsidRDefault="00F77752" w:rsidP="003C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0C2B" w:rsidRPr="00C8571A" w:rsidRDefault="003C2EDE" w:rsidP="003C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57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4C9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7066" w:rsidRDefault="003C2EDE" w:rsidP="003C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571A">
        <w:rPr>
          <w:rFonts w:ascii="Times New Roman" w:hAnsi="Times New Roman" w:cs="Times New Roman"/>
          <w:sz w:val="24"/>
          <w:szCs w:val="24"/>
        </w:rPr>
        <w:t xml:space="preserve">к </w:t>
      </w:r>
      <w:r w:rsidR="00C8571A">
        <w:rPr>
          <w:rFonts w:ascii="Times New Roman" w:hAnsi="Times New Roman" w:cs="Times New Roman"/>
          <w:sz w:val="24"/>
          <w:szCs w:val="24"/>
        </w:rPr>
        <w:t>П</w:t>
      </w:r>
      <w:r w:rsidRPr="00C8571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B3706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2EDE" w:rsidRPr="00C8571A" w:rsidRDefault="00B37066" w:rsidP="003C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A2069"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8571A">
        <w:rPr>
          <w:rFonts w:ascii="Times New Roman" w:hAnsi="Times New Roman" w:cs="Times New Roman"/>
          <w:sz w:val="24"/>
          <w:szCs w:val="24"/>
        </w:rPr>
        <w:t xml:space="preserve"> Ржевского района</w:t>
      </w:r>
    </w:p>
    <w:p w:rsidR="003C2EDE" w:rsidRPr="00C8571A" w:rsidRDefault="003C2EDE" w:rsidP="003C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571A">
        <w:rPr>
          <w:rFonts w:ascii="Times New Roman" w:hAnsi="Times New Roman" w:cs="Times New Roman"/>
          <w:sz w:val="24"/>
          <w:szCs w:val="24"/>
        </w:rPr>
        <w:t>Тверской области</w:t>
      </w:r>
      <w:r w:rsidR="009A2069">
        <w:rPr>
          <w:rFonts w:ascii="Times New Roman" w:hAnsi="Times New Roman" w:cs="Times New Roman"/>
          <w:sz w:val="24"/>
          <w:szCs w:val="24"/>
        </w:rPr>
        <w:t xml:space="preserve"> </w:t>
      </w:r>
      <w:r w:rsidR="00D97515">
        <w:rPr>
          <w:rFonts w:ascii="Times New Roman" w:hAnsi="Times New Roman" w:cs="Times New Roman"/>
          <w:sz w:val="24"/>
          <w:szCs w:val="24"/>
        </w:rPr>
        <w:t>о</w:t>
      </w:r>
      <w:r w:rsidRPr="00C8571A">
        <w:rPr>
          <w:rFonts w:ascii="Times New Roman" w:hAnsi="Times New Roman" w:cs="Times New Roman"/>
          <w:sz w:val="24"/>
          <w:szCs w:val="24"/>
        </w:rPr>
        <w:t>т</w:t>
      </w:r>
      <w:r w:rsidR="00620CD8">
        <w:rPr>
          <w:rFonts w:ascii="Times New Roman" w:hAnsi="Times New Roman" w:cs="Times New Roman"/>
          <w:sz w:val="24"/>
          <w:szCs w:val="24"/>
        </w:rPr>
        <w:t xml:space="preserve"> </w:t>
      </w:r>
      <w:r w:rsidR="009A2069">
        <w:rPr>
          <w:rFonts w:ascii="Times New Roman" w:hAnsi="Times New Roman" w:cs="Times New Roman"/>
          <w:sz w:val="24"/>
          <w:szCs w:val="24"/>
        </w:rPr>
        <w:t>22</w:t>
      </w:r>
      <w:r w:rsidR="00EC209D">
        <w:rPr>
          <w:rFonts w:ascii="Times New Roman" w:hAnsi="Times New Roman" w:cs="Times New Roman"/>
          <w:sz w:val="24"/>
          <w:szCs w:val="24"/>
        </w:rPr>
        <w:t>.1</w:t>
      </w:r>
      <w:r w:rsidR="00F94C96">
        <w:rPr>
          <w:rFonts w:ascii="Times New Roman" w:hAnsi="Times New Roman" w:cs="Times New Roman"/>
          <w:sz w:val="24"/>
          <w:szCs w:val="24"/>
        </w:rPr>
        <w:t>1</w:t>
      </w:r>
      <w:r w:rsidR="00B37066">
        <w:rPr>
          <w:rFonts w:ascii="Times New Roman" w:hAnsi="Times New Roman" w:cs="Times New Roman"/>
          <w:sz w:val="24"/>
          <w:szCs w:val="24"/>
        </w:rPr>
        <w:t>.2018</w:t>
      </w:r>
      <w:r w:rsidRPr="00C8571A">
        <w:rPr>
          <w:rFonts w:ascii="Times New Roman" w:hAnsi="Times New Roman" w:cs="Times New Roman"/>
          <w:sz w:val="24"/>
          <w:szCs w:val="24"/>
        </w:rPr>
        <w:t xml:space="preserve"> №</w:t>
      </w:r>
      <w:r w:rsidR="009A2069">
        <w:rPr>
          <w:rFonts w:ascii="Times New Roman" w:hAnsi="Times New Roman" w:cs="Times New Roman"/>
          <w:sz w:val="24"/>
          <w:szCs w:val="24"/>
        </w:rPr>
        <w:t xml:space="preserve"> 86 </w:t>
      </w:r>
    </w:p>
    <w:p w:rsidR="00006045" w:rsidRDefault="00006045" w:rsidP="000060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39C0" w:rsidRPr="00C039C0" w:rsidRDefault="00C039C0" w:rsidP="00C03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39C0">
        <w:rPr>
          <w:rFonts w:ascii="Times New Roman" w:hAnsi="Times New Roman" w:cs="Times New Roman"/>
          <w:sz w:val="24"/>
          <w:szCs w:val="24"/>
        </w:rPr>
        <w:t>Перечень</w:t>
      </w:r>
      <w:r w:rsidRPr="00C039C0">
        <w:rPr>
          <w:rFonts w:ascii="Times New Roman" w:hAnsi="Times New Roman" w:cs="Times New Roman"/>
          <w:sz w:val="24"/>
          <w:szCs w:val="24"/>
        </w:rPr>
        <w:br/>
        <w:t>муниципальных услуг, предоставление которых осуществляется по принципу "одного окна", в том числе на базе государственного автономного учреждения Тверской области "Многофункциональный центр предоставления государственных и муниципальных услуг"</w:t>
      </w:r>
    </w:p>
    <w:p w:rsidR="00C039C0" w:rsidRPr="00C039C0" w:rsidRDefault="00C039C0" w:rsidP="00C039C0">
      <w:pPr>
        <w:pStyle w:val="a3"/>
      </w:pPr>
      <w:r w:rsidRPr="00C039C0"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557"/>
        <w:gridCol w:w="2923"/>
      </w:tblGrid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3628E3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</w:t>
            </w:r>
            <w:r w:rsidR="003628E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62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BF62D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переустройство, перепланировку жилых помещений, согласование переустройства, перепланировки жилых помещений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BF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</w:t>
            </w:r>
            <w:r w:rsidR="00BF62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F62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BF62D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BF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</w:t>
            </w:r>
            <w:r w:rsidR="00BF62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F62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BF62D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муниципальной собственности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BF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</w:t>
            </w:r>
            <w:r w:rsidR="00BF62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F62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BF62D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недвижимого имущества (земельным участкам, домовладению, объекту капитального строительства).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BF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</w:t>
            </w:r>
            <w:r w:rsidR="00BF62D0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</w:p>
        </w:tc>
      </w:tr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8A39D7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документов (справок с места жительства,</w:t>
            </w:r>
          </w:p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о составе семьи, о совместном проживании</w:t>
            </w:r>
          </w:p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с места жительства граждан, зарегистрированных</w:t>
            </w:r>
          </w:p>
          <w:p w:rsidR="00C039C0" w:rsidRPr="003628E3" w:rsidRDefault="00C039C0" w:rsidP="008A3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месту жительства в населенных пунктах поселения,</w:t>
            </w:r>
            <w:r w:rsidR="00F7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личного подсобного хозяйства, для оформления права на наследство, выписки из </w:t>
            </w:r>
            <w:proofErr w:type="spellStart"/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книги,   и иных документов)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9D7" w:rsidRDefault="00C039C0" w:rsidP="008A3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</w:t>
            </w:r>
            <w:r w:rsidR="008A39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C039C0" w:rsidRPr="003628E3" w:rsidRDefault="00C039C0" w:rsidP="008A3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8A39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039C0" w:rsidRPr="00C039C0" w:rsidTr="003628E3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C0" w:rsidRPr="003628E3" w:rsidRDefault="008A39D7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362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Предоставление по запросам граждан и организаций архивных справок, выписок, копий архивных документов, копий НПА сельского поселения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C0" w:rsidRPr="003628E3" w:rsidRDefault="00C039C0" w:rsidP="008A3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</w:t>
            </w:r>
            <w:r w:rsidR="008A39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8A39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C039C0" w:rsidRPr="00C039C0" w:rsidRDefault="00C039C0" w:rsidP="00C039C0">
      <w:pPr>
        <w:pStyle w:val="a3"/>
        <w:jc w:val="center"/>
      </w:pPr>
      <w:r w:rsidRPr="00C039C0">
        <w:t> </w:t>
      </w:r>
    </w:p>
    <w:p w:rsidR="00C039C0" w:rsidRPr="00C039C0" w:rsidRDefault="00C039C0" w:rsidP="00C039C0">
      <w:pPr>
        <w:pStyle w:val="a3"/>
        <w:jc w:val="center"/>
      </w:pPr>
      <w:r w:rsidRPr="00C039C0">
        <w:t> </w:t>
      </w:r>
    </w:p>
    <w:p w:rsidR="00C039C0" w:rsidRPr="00C039C0" w:rsidRDefault="00C039C0" w:rsidP="00C039C0">
      <w:pPr>
        <w:pStyle w:val="a3"/>
        <w:jc w:val="center"/>
      </w:pPr>
      <w:r w:rsidRPr="00C039C0">
        <w:t> </w:t>
      </w: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752" w:rsidRDefault="00F77752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7752" w:rsidRDefault="00F77752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752" w:rsidRDefault="00F77752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8B9" w:rsidRPr="00C8571A" w:rsidRDefault="00C468B9" w:rsidP="00C46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57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468B9" w:rsidRDefault="00C468B9" w:rsidP="00C46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857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5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71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468B9" w:rsidRPr="00C8571A" w:rsidRDefault="00C468B9" w:rsidP="00C46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A2069"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>»  Ржевского района</w:t>
      </w:r>
    </w:p>
    <w:p w:rsidR="00C468B9" w:rsidRPr="00C8571A" w:rsidRDefault="00C468B9" w:rsidP="00C46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571A">
        <w:rPr>
          <w:rFonts w:ascii="Times New Roman" w:hAnsi="Times New Roman" w:cs="Times New Roman"/>
          <w:sz w:val="24"/>
          <w:szCs w:val="24"/>
        </w:rPr>
        <w:t>Тверской области</w:t>
      </w:r>
      <w:r w:rsidR="00F77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57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752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>11.2018</w:t>
      </w:r>
      <w:r w:rsidRPr="00C8571A">
        <w:rPr>
          <w:rFonts w:ascii="Times New Roman" w:hAnsi="Times New Roman" w:cs="Times New Roman"/>
          <w:sz w:val="24"/>
          <w:szCs w:val="24"/>
        </w:rPr>
        <w:t xml:space="preserve"> №</w:t>
      </w:r>
      <w:r w:rsidR="00F77752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C468B9" w:rsidRDefault="00C468B9" w:rsidP="00885AB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68B9" w:rsidRDefault="00112C26" w:rsidP="00885AB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4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112C26" w:rsidRDefault="00C468B9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112C26" w:rsidRPr="00F94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отрудников</w:t>
      </w:r>
      <w:proofErr w:type="gramEnd"/>
      <w:r w:rsidR="00112C26" w:rsidRPr="00F94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ответственных за взаимодействие с МФЦ муниципального образования </w:t>
      </w:r>
      <w:r w:rsidR="00F77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сельское поселение </w:t>
      </w:r>
      <w:r w:rsidR="00112C26" w:rsidRPr="00F94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9A2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Победа</w:t>
      </w:r>
      <w:r w:rsidR="00112C26" w:rsidRPr="00F94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112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Ржевского района </w:t>
      </w:r>
      <w:r w:rsidR="00112C26" w:rsidRPr="00F94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Тверской области</w:t>
      </w:r>
    </w:p>
    <w:p w:rsidR="00112C26" w:rsidRDefault="00112C26" w:rsidP="00885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663"/>
        <w:gridCol w:w="2260"/>
        <w:gridCol w:w="2418"/>
      </w:tblGrid>
      <w:tr w:rsidR="0035515C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15C" w:rsidRPr="0035515C" w:rsidRDefault="0035515C" w:rsidP="00355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15C" w:rsidRPr="0035515C" w:rsidRDefault="0035515C" w:rsidP="00355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Наименование оказываемых ОМСУ муниципальных услуг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15C" w:rsidRPr="0035515C" w:rsidRDefault="0035515C" w:rsidP="00355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ФИО и должности сотрудников, ответственных за взаимодействие с МФЦ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15C" w:rsidRPr="0035515C" w:rsidRDefault="0035515C" w:rsidP="00355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(</w:t>
            </w:r>
            <w:r w:rsidRPr="00355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телефон с кодом населенного пункта, адрес электронной почты</w:t>
            </w: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2CA1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A1" w:rsidRPr="0035515C" w:rsidRDefault="00122CA1" w:rsidP="00122C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CA1" w:rsidRPr="003628E3" w:rsidRDefault="00122CA1" w:rsidP="00122C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CA1" w:rsidRDefault="00F77752" w:rsidP="00122C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Е.Л.</w:t>
            </w:r>
          </w:p>
          <w:p w:rsidR="00894805" w:rsidRPr="0035515C" w:rsidRDefault="00894805" w:rsidP="00122C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9A206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Ржевского района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CA1" w:rsidRDefault="00122CA1" w:rsidP="002E6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 w:rsidR="00F77752">
              <w:rPr>
                <w:rFonts w:ascii="Times New Roman" w:hAnsi="Times New Roman" w:cs="Times New Roman"/>
                <w:sz w:val="24"/>
                <w:szCs w:val="24"/>
              </w:rPr>
              <w:t>76133</w:t>
            </w:r>
          </w:p>
          <w:p w:rsidR="002E6483" w:rsidRPr="00F77752" w:rsidRDefault="002E6483" w:rsidP="002E6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 w:rsidR="00F777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77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  <w:p w:rsidR="00894805" w:rsidRPr="0035515C" w:rsidRDefault="00F77752" w:rsidP="002E6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mosppobeda</w:t>
            </w:r>
            <w:proofErr w:type="spellEnd"/>
            <w:r w:rsidR="00A94116" w:rsidRPr="00A941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A94116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16" w:rsidRPr="003628E3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переустройство, перепланировку жилых помещений, согласование переустройства, перепланировки жилых помещений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Е.Л.</w:t>
            </w:r>
          </w:p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9A206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Ржевского района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76133</w:t>
            </w:r>
          </w:p>
          <w:p w:rsidR="00F77752" w:rsidRP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  <w:p w:rsidR="00A94116" w:rsidRPr="0035515C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mosppobeda</w:t>
            </w:r>
            <w:proofErr w:type="spellEnd"/>
            <w:r w:rsidRPr="00A941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A94116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16" w:rsidRPr="003628E3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Е.Л.</w:t>
            </w:r>
          </w:p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9A206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Ржевского района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76133</w:t>
            </w:r>
          </w:p>
          <w:p w:rsidR="00F77752" w:rsidRP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  <w:p w:rsidR="00A94116" w:rsidRPr="0035515C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mosppobeda</w:t>
            </w:r>
            <w:proofErr w:type="spellEnd"/>
            <w:r w:rsidRPr="00A941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A94116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16" w:rsidRPr="003628E3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муниципальной собственности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Е.Л.</w:t>
            </w:r>
          </w:p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9A206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Ржевского района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76133</w:t>
            </w:r>
          </w:p>
          <w:p w:rsidR="00F77752" w:rsidRP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  <w:p w:rsidR="00A94116" w:rsidRPr="0035515C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mosppobeda</w:t>
            </w:r>
            <w:proofErr w:type="spellEnd"/>
            <w:r w:rsidRPr="00A941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A94116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16" w:rsidRPr="003628E3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недвижимого имущества (земельным участкам, домовладению, объекту капитального строительства).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Е.Л.</w:t>
            </w:r>
          </w:p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9A206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Ржевского района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76133</w:t>
            </w:r>
          </w:p>
          <w:p w:rsidR="00F77752" w:rsidRP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  <w:p w:rsidR="00A94116" w:rsidRPr="0035515C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mosppobeda</w:t>
            </w:r>
            <w:proofErr w:type="spellEnd"/>
            <w:r w:rsidRPr="00A941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A94116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16" w:rsidRPr="003628E3" w:rsidRDefault="00A94116" w:rsidP="00120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Выдача документов (справок с места жительства,</w:t>
            </w:r>
            <w:r w:rsidR="001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о составе семьи, о совместном проживании</w:t>
            </w:r>
            <w:r w:rsidR="001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с места жительства граждан, зарегистрированных</w:t>
            </w:r>
            <w:r w:rsidR="001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в населенных пунктах поселения,</w:t>
            </w:r>
            <w:r w:rsidR="001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личного подсобного хозяйства, для оформления права на наследство, выписки из </w:t>
            </w:r>
            <w:proofErr w:type="spellStart"/>
            <w:proofErr w:type="gramStart"/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1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proofErr w:type="gramEnd"/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,   и иных документов)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Е.Л.</w:t>
            </w:r>
          </w:p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9A206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Ржевского района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76133</w:t>
            </w:r>
          </w:p>
          <w:p w:rsidR="00F77752" w:rsidRP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  <w:p w:rsidR="00A94116" w:rsidRPr="0035515C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mosppobeda</w:t>
            </w:r>
            <w:proofErr w:type="spellEnd"/>
            <w:r w:rsidRPr="00A941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A94116" w:rsidRPr="00483429" w:rsidTr="00F77752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16" w:rsidRPr="003628E3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Предоставление по запросам граждан и организаций архивных справок, выписок, копий архивных документов, копий НПА сельского поселения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Е.Л.</w:t>
            </w:r>
          </w:p>
          <w:p w:rsidR="00A94116" w:rsidRPr="0035515C" w:rsidRDefault="00A94116" w:rsidP="00A94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9A206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Ржевского района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76133</w:t>
            </w:r>
          </w:p>
          <w:p w:rsidR="00F77752" w:rsidRPr="00F77752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5C">
              <w:rPr>
                <w:rFonts w:ascii="Times New Roman" w:hAnsi="Times New Roman" w:cs="Times New Roman"/>
                <w:sz w:val="24"/>
                <w:szCs w:val="24"/>
              </w:rPr>
              <w:t xml:space="preserve">848 (232)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  <w:p w:rsidR="00A94116" w:rsidRPr="0035515C" w:rsidRDefault="00F77752" w:rsidP="00F77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mosppobeda</w:t>
            </w:r>
            <w:proofErr w:type="spellEnd"/>
            <w:r w:rsidRPr="00A941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</w:tbl>
    <w:p w:rsidR="00112C26" w:rsidRPr="00C8571A" w:rsidRDefault="00112C26" w:rsidP="002E6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12C26" w:rsidRPr="00C8571A" w:rsidSect="00F77752">
      <w:headerReference w:type="default" r:id="rId10"/>
      <w:pgSz w:w="11906" w:h="16838"/>
      <w:pgMar w:top="426" w:right="850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AC" w:rsidRDefault="003741AC" w:rsidP="00E82075">
      <w:r>
        <w:separator/>
      </w:r>
    </w:p>
  </w:endnote>
  <w:endnote w:type="continuationSeparator" w:id="0">
    <w:p w:rsidR="003741AC" w:rsidRDefault="003741AC" w:rsidP="00E8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AC" w:rsidRDefault="003741AC" w:rsidP="00E82075">
      <w:r>
        <w:separator/>
      </w:r>
    </w:p>
  </w:footnote>
  <w:footnote w:type="continuationSeparator" w:id="0">
    <w:p w:rsidR="003741AC" w:rsidRDefault="003741AC" w:rsidP="00E8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83" w:rsidRDefault="002E6483">
    <w:pPr>
      <w:pStyle w:val="a4"/>
      <w:jc w:val="center"/>
    </w:pPr>
  </w:p>
  <w:p w:rsidR="002E6483" w:rsidRDefault="002E64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41A"/>
    <w:multiLevelType w:val="hybridMultilevel"/>
    <w:tmpl w:val="F6EAF074"/>
    <w:lvl w:ilvl="0" w:tplc="E7CE5D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2386EC0"/>
    <w:multiLevelType w:val="multilevel"/>
    <w:tmpl w:val="D430B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B19499E"/>
    <w:multiLevelType w:val="multilevel"/>
    <w:tmpl w:val="D0A26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55B36F91"/>
    <w:multiLevelType w:val="hybridMultilevel"/>
    <w:tmpl w:val="7142864E"/>
    <w:lvl w:ilvl="0" w:tplc="422C20C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27287E"/>
    <w:multiLevelType w:val="multilevel"/>
    <w:tmpl w:val="766C7B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>
    <w:nsid w:val="706F1707"/>
    <w:multiLevelType w:val="hybridMultilevel"/>
    <w:tmpl w:val="2F869EA0"/>
    <w:lvl w:ilvl="0" w:tplc="79204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1"/>
    <w:rsid w:val="00001854"/>
    <w:rsid w:val="00003757"/>
    <w:rsid w:val="00004222"/>
    <w:rsid w:val="00006045"/>
    <w:rsid w:val="00024D27"/>
    <w:rsid w:val="00033725"/>
    <w:rsid w:val="00035805"/>
    <w:rsid w:val="00036FAE"/>
    <w:rsid w:val="00046FF6"/>
    <w:rsid w:val="0005524D"/>
    <w:rsid w:val="00063776"/>
    <w:rsid w:val="00063873"/>
    <w:rsid w:val="00065526"/>
    <w:rsid w:val="00067228"/>
    <w:rsid w:val="00075677"/>
    <w:rsid w:val="00085A3D"/>
    <w:rsid w:val="00090224"/>
    <w:rsid w:val="00090B53"/>
    <w:rsid w:val="000A2B83"/>
    <w:rsid w:val="000B79EC"/>
    <w:rsid w:val="000D60DF"/>
    <w:rsid w:val="000E3466"/>
    <w:rsid w:val="000F6429"/>
    <w:rsid w:val="0010443F"/>
    <w:rsid w:val="00112C26"/>
    <w:rsid w:val="00120FEA"/>
    <w:rsid w:val="00122B96"/>
    <w:rsid w:val="00122CA1"/>
    <w:rsid w:val="00123F61"/>
    <w:rsid w:val="00126CB9"/>
    <w:rsid w:val="00130FE3"/>
    <w:rsid w:val="00131E8A"/>
    <w:rsid w:val="00133186"/>
    <w:rsid w:val="00134CC6"/>
    <w:rsid w:val="00145D6E"/>
    <w:rsid w:val="0014669A"/>
    <w:rsid w:val="00146E0A"/>
    <w:rsid w:val="00160256"/>
    <w:rsid w:val="00161473"/>
    <w:rsid w:val="00162140"/>
    <w:rsid w:val="00162AE0"/>
    <w:rsid w:val="00172452"/>
    <w:rsid w:val="001750A2"/>
    <w:rsid w:val="0018145B"/>
    <w:rsid w:val="00181FBB"/>
    <w:rsid w:val="0018490E"/>
    <w:rsid w:val="001941F1"/>
    <w:rsid w:val="001A3FA3"/>
    <w:rsid w:val="001B175D"/>
    <w:rsid w:val="001B29B9"/>
    <w:rsid w:val="001C100B"/>
    <w:rsid w:val="001C4598"/>
    <w:rsid w:val="001C5B57"/>
    <w:rsid w:val="001C6F39"/>
    <w:rsid w:val="001D46B1"/>
    <w:rsid w:val="001F1DA7"/>
    <w:rsid w:val="001F4F8B"/>
    <w:rsid w:val="001F62CF"/>
    <w:rsid w:val="002070DE"/>
    <w:rsid w:val="00212558"/>
    <w:rsid w:val="002179A1"/>
    <w:rsid w:val="00220E9D"/>
    <w:rsid w:val="00230ACF"/>
    <w:rsid w:val="00233F43"/>
    <w:rsid w:val="00235E03"/>
    <w:rsid w:val="0024365A"/>
    <w:rsid w:val="002459DC"/>
    <w:rsid w:val="00246785"/>
    <w:rsid w:val="0025264E"/>
    <w:rsid w:val="00254434"/>
    <w:rsid w:val="0026376E"/>
    <w:rsid w:val="00267A5F"/>
    <w:rsid w:val="00286DAE"/>
    <w:rsid w:val="00294BEA"/>
    <w:rsid w:val="00296842"/>
    <w:rsid w:val="00296ECC"/>
    <w:rsid w:val="002A000E"/>
    <w:rsid w:val="002A0B90"/>
    <w:rsid w:val="002A541D"/>
    <w:rsid w:val="002E1A24"/>
    <w:rsid w:val="002E4126"/>
    <w:rsid w:val="002E5455"/>
    <w:rsid w:val="002E6483"/>
    <w:rsid w:val="002F5ABA"/>
    <w:rsid w:val="00301993"/>
    <w:rsid w:val="00344D63"/>
    <w:rsid w:val="0035515C"/>
    <w:rsid w:val="003628E3"/>
    <w:rsid w:val="00363941"/>
    <w:rsid w:val="00363CBB"/>
    <w:rsid w:val="0037212C"/>
    <w:rsid w:val="0037269A"/>
    <w:rsid w:val="003741AC"/>
    <w:rsid w:val="003750F1"/>
    <w:rsid w:val="003763F0"/>
    <w:rsid w:val="00384C2C"/>
    <w:rsid w:val="00385C67"/>
    <w:rsid w:val="00390949"/>
    <w:rsid w:val="00390C87"/>
    <w:rsid w:val="00395607"/>
    <w:rsid w:val="00397076"/>
    <w:rsid w:val="00397392"/>
    <w:rsid w:val="003A7792"/>
    <w:rsid w:val="003B2058"/>
    <w:rsid w:val="003B5FEE"/>
    <w:rsid w:val="003C2EDE"/>
    <w:rsid w:val="003D0921"/>
    <w:rsid w:val="003D16A7"/>
    <w:rsid w:val="003D52CF"/>
    <w:rsid w:val="003F5321"/>
    <w:rsid w:val="00423A6B"/>
    <w:rsid w:val="00425A31"/>
    <w:rsid w:val="004504AE"/>
    <w:rsid w:val="00450F6C"/>
    <w:rsid w:val="00461336"/>
    <w:rsid w:val="00461CC1"/>
    <w:rsid w:val="00462261"/>
    <w:rsid w:val="00463C25"/>
    <w:rsid w:val="00472104"/>
    <w:rsid w:val="004731AD"/>
    <w:rsid w:val="004738D2"/>
    <w:rsid w:val="004811BE"/>
    <w:rsid w:val="004838AE"/>
    <w:rsid w:val="00485791"/>
    <w:rsid w:val="00491600"/>
    <w:rsid w:val="0049553E"/>
    <w:rsid w:val="004A0C41"/>
    <w:rsid w:val="004A44A4"/>
    <w:rsid w:val="004A6BE1"/>
    <w:rsid w:val="004C2B20"/>
    <w:rsid w:val="004D0CA7"/>
    <w:rsid w:val="004D4FF7"/>
    <w:rsid w:val="004D785E"/>
    <w:rsid w:val="004E4F61"/>
    <w:rsid w:val="004E5401"/>
    <w:rsid w:val="004F1675"/>
    <w:rsid w:val="00502AFA"/>
    <w:rsid w:val="00507EFA"/>
    <w:rsid w:val="00521D51"/>
    <w:rsid w:val="00530B73"/>
    <w:rsid w:val="00533579"/>
    <w:rsid w:val="005366A0"/>
    <w:rsid w:val="00540991"/>
    <w:rsid w:val="00544701"/>
    <w:rsid w:val="005466F1"/>
    <w:rsid w:val="0055409B"/>
    <w:rsid w:val="005545EC"/>
    <w:rsid w:val="00563D5A"/>
    <w:rsid w:val="00570764"/>
    <w:rsid w:val="0057225A"/>
    <w:rsid w:val="0057660B"/>
    <w:rsid w:val="0058065B"/>
    <w:rsid w:val="0058497E"/>
    <w:rsid w:val="005856D4"/>
    <w:rsid w:val="00587C07"/>
    <w:rsid w:val="005944DD"/>
    <w:rsid w:val="00597A34"/>
    <w:rsid w:val="005A09B9"/>
    <w:rsid w:val="005A3117"/>
    <w:rsid w:val="005A6152"/>
    <w:rsid w:val="005A68F1"/>
    <w:rsid w:val="005B0C7B"/>
    <w:rsid w:val="005B4ECF"/>
    <w:rsid w:val="005B710A"/>
    <w:rsid w:val="005C1784"/>
    <w:rsid w:val="005C4C01"/>
    <w:rsid w:val="005C4D02"/>
    <w:rsid w:val="005D1C51"/>
    <w:rsid w:val="005D31C0"/>
    <w:rsid w:val="005E4ED3"/>
    <w:rsid w:val="005E5372"/>
    <w:rsid w:val="005E6627"/>
    <w:rsid w:val="005E695E"/>
    <w:rsid w:val="005F012A"/>
    <w:rsid w:val="0060072E"/>
    <w:rsid w:val="00601600"/>
    <w:rsid w:val="0060460B"/>
    <w:rsid w:val="00611158"/>
    <w:rsid w:val="0061510F"/>
    <w:rsid w:val="00620CD8"/>
    <w:rsid w:val="00623663"/>
    <w:rsid w:val="00625D6E"/>
    <w:rsid w:val="00626B01"/>
    <w:rsid w:val="0063629A"/>
    <w:rsid w:val="006372E8"/>
    <w:rsid w:val="00641845"/>
    <w:rsid w:val="00642ED1"/>
    <w:rsid w:val="00643B4A"/>
    <w:rsid w:val="00650EA9"/>
    <w:rsid w:val="006561A1"/>
    <w:rsid w:val="006634EE"/>
    <w:rsid w:val="00670720"/>
    <w:rsid w:val="0067141A"/>
    <w:rsid w:val="00671A79"/>
    <w:rsid w:val="00676FD3"/>
    <w:rsid w:val="00680B83"/>
    <w:rsid w:val="006817B4"/>
    <w:rsid w:val="00683068"/>
    <w:rsid w:val="0068431B"/>
    <w:rsid w:val="00686185"/>
    <w:rsid w:val="006A7687"/>
    <w:rsid w:val="006A7BBE"/>
    <w:rsid w:val="006B1222"/>
    <w:rsid w:val="006B7BB8"/>
    <w:rsid w:val="006C7810"/>
    <w:rsid w:val="006D2122"/>
    <w:rsid w:val="006D7463"/>
    <w:rsid w:val="006E0081"/>
    <w:rsid w:val="006E2C85"/>
    <w:rsid w:val="006E62DA"/>
    <w:rsid w:val="006F502A"/>
    <w:rsid w:val="006F7FC3"/>
    <w:rsid w:val="0070136F"/>
    <w:rsid w:val="00712F27"/>
    <w:rsid w:val="00722BAE"/>
    <w:rsid w:val="00731F6D"/>
    <w:rsid w:val="00732AE7"/>
    <w:rsid w:val="00732EF9"/>
    <w:rsid w:val="00747E95"/>
    <w:rsid w:val="00754C87"/>
    <w:rsid w:val="007559D3"/>
    <w:rsid w:val="007572C3"/>
    <w:rsid w:val="007859AD"/>
    <w:rsid w:val="00787FE3"/>
    <w:rsid w:val="007905A1"/>
    <w:rsid w:val="00792E7D"/>
    <w:rsid w:val="007A4238"/>
    <w:rsid w:val="007A7EDB"/>
    <w:rsid w:val="007B2753"/>
    <w:rsid w:val="007C16D2"/>
    <w:rsid w:val="007C748E"/>
    <w:rsid w:val="007D0DCD"/>
    <w:rsid w:val="007D6A3A"/>
    <w:rsid w:val="007E1459"/>
    <w:rsid w:val="007E20EB"/>
    <w:rsid w:val="007E4B69"/>
    <w:rsid w:val="007F23B6"/>
    <w:rsid w:val="0081187E"/>
    <w:rsid w:val="00822807"/>
    <w:rsid w:val="00823F70"/>
    <w:rsid w:val="0082550F"/>
    <w:rsid w:val="008377C3"/>
    <w:rsid w:val="00842F23"/>
    <w:rsid w:val="008553D8"/>
    <w:rsid w:val="00855586"/>
    <w:rsid w:val="00856E7B"/>
    <w:rsid w:val="008658C0"/>
    <w:rsid w:val="00866835"/>
    <w:rsid w:val="008744BC"/>
    <w:rsid w:val="00885ABB"/>
    <w:rsid w:val="00885D8C"/>
    <w:rsid w:val="008877D4"/>
    <w:rsid w:val="00894805"/>
    <w:rsid w:val="00895FA3"/>
    <w:rsid w:val="008A02C9"/>
    <w:rsid w:val="008A191C"/>
    <w:rsid w:val="008A39D7"/>
    <w:rsid w:val="008A4CAE"/>
    <w:rsid w:val="008C08EC"/>
    <w:rsid w:val="008C3EB2"/>
    <w:rsid w:val="008C4E3D"/>
    <w:rsid w:val="008C7011"/>
    <w:rsid w:val="008D34FB"/>
    <w:rsid w:val="008D6902"/>
    <w:rsid w:val="008E31FB"/>
    <w:rsid w:val="008E35FD"/>
    <w:rsid w:val="008E52C1"/>
    <w:rsid w:val="008E59C9"/>
    <w:rsid w:val="008F4BB6"/>
    <w:rsid w:val="008F6FEA"/>
    <w:rsid w:val="009028A5"/>
    <w:rsid w:val="0090707B"/>
    <w:rsid w:val="00914D0D"/>
    <w:rsid w:val="00916E5C"/>
    <w:rsid w:val="0092282F"/>
    <w:rsid w:val="009279DC"/>
    <w:rsid w:val="0093288C"/>
    <w:rsid w:val="00935F06"/>
    <w:rsid w:val="00937EF3"/>
    <w:rsid w:val="00941B34"/>
    <w:rsid w:val="009465E6"/>
    <w:rsid w:val="00947A67"/>
    <w:rsid w:val="009509AC"/>
    <w:rsid w:val="00953EC5"/>
    <w:rsid w:val="00962557"/>
    <w:rsid w:val="00974344"/>
    <w:rsid w:val="00974C4C"/>
    <w:rsid w:val="0098450E"/>
    <w:rsid w:val="00990950"/>
    <w:rsid w:val="009A1E5F"/>
    <w:rsid w:val="009A2069"/>
    <w:rsid w:val="009B18C7"/>
    <w:rsid w:val="009C3629"/>
    <w:rsid w:val="009D159E"/>
    <w:rsid w:val="009E217D"/>
    <w:rsid w:val="009E48D0"/>
    <w:rsid w:val="009F30F2"/>
    <w:rsid w:val="009F6CED"/>
    <w:rsid w:val="00A0544E"/>
    <w:rsid w:val="00A12CD2"/>
    <w:rsid w:val="00A14982"/>
    <w:rsid w:val="00A2016A"/>
    <w:rsid w:val="00A21203"/>
    <w:rsid w:val="00A21D1F"/>
    <w:rsid w:val="00A26CFF"/>
    <w:rsid w:val="00A3378A"/>
    <w:rsid w:val="00A35AEE"/>
    <w:rsid w:val="00A42B6C"/>
    <w:rsid w:val="00A5449F"/>
    <w:rsid w:val="00A60008"/>
    <w:rsid w:val="00A608BA"/>
    <w:rsid w:val="00A67AC6"/>
    <w:rsid w:val="00A70C5F"/>
    <w:rsid w:val="00A82EFD"/>
    <w:rsid w:val="00A83726"/>
    <w:rsid w:val="00A83F70"/>
    <w:rsid w:val="00A94116"/>
    <w:rsid w:val="00A977EF"/>
    <w:rsid w:val="00AB3CCD"/>
    <w:rsid w:val="00AC1CD0"/>
    <w:rsid w:val="00AD0C77"/>
    <w:rsid w:val="00AD0D36"/>
    <w:rsid w:val="00AD6637"/>
    <w:rsid w:val="00AE0ED0"/>
    <w:rsid w:val="00AE7AA4"/>
    <w:rsid w:val="00AF0E65"/>
    <w:rsid w:val="00AF77AB"/>
    <w:rsid w:val="00B00C2B"/>
    <w:rsid w:val="00B01F42"/>
    <w:rsid w:val="00B07904"/>
    <w:rsid w:val="00B07F0F"/>
    <w:rsid w:val="00B11A10"/>
    <w:rsid w:val="00B147AE"/>
    <w:rsid w:val="00B16D45"/>
    <w:rsid w:val="00B2018F"/>
    <w:rsid w:val="00B26474"/>
    <w:rsid w:val="00B27F90"/>
    <w:rsid w:val="00B37066"/>
    <w:rsid w:val="00B420E8"/>
    <w:rsid w:val="00B50FDE"/>
    <w:rsid w:val="00B60EAE"/>
    <w:rsid w:val="00B64B86"/>
    <w:rsid w:val="00B6639C"/>
    <w:rsid w:val="00B72808"/>
    <w:rsid w:val="00B72C8F"/>
    <w:rsid w:val="00B77381"/>
    <w:rsid w:val="00B77D5F"/>
    <w:rsid w:val="00B80635"/>
    <w:rsid w:val="00B82372"/>
    <w:rsid w:val="00B837A7"/>
    <w:rsid w:val="00B94E6E"/>
    <w:rsid w:val="00B95B1B"/>
    <w:rsid w:val="00B97740"/>
    <w:rsid w:val="00BA4599"/>
    <w:rsid w:val="00BA5CB6"/>
    <w:rsid w:val="00BA7A46"/>
    <w:rsid w:val="00BB5422"/>
    <w:rsid w:val="00BB765D"/>
    <w:rsid w:val="00BC4A83"/>
    <w:rsid w:val="00BE037D"/>
    <w:rsid w:val="00BE2707"/>
    <w:rsid w:val="00BF0C05"/>
    <w:rsid w:val="00BF3890"/>
    <w:rsid w:val="00BF3D60"/>
    <w:rsid w:val="00BF62D0"/>
    <w:rsid w:val="00C014F4"/>
    <w:rsid w:val="00C039C0"/>
    <w:rsid w:val="00C07316"/>
    <w:rsid w:val="00C110F7"/>
    <w:rsid w:val="00C22CFD"/>
    <w:rsid w:val="00C25356"/>
    <w:rsid w:val="00C33953"/>
    <w:rsid w:val="00C464A6"/>
    <w:rsid w:val="00C468B9"/>
    <w:rsid w:val="00C66321"/>
    <w:rsid w:val="00C72961"/>
    <w:rsid w:val="00C74E30"/>
    <w:rsid w:val="00C8571A"/>
    <w:rsid w:val="00C85A10"/>
    <w:rsid w:val="00C867BA"/>
    <w:rsid w:val="00C930EB"/>
    <w:rsid w:val="00CA29D2"/>
    <w:rsid w:val="00CB1371"/>
    <w:rsid w:val="00CB7E9B"/>
    <w:rsid w:val="00CC416D"/>
    <w:rsid w:val="00CC42B2"/>
    <w:rsid w:val="00CC6B2A"/>
    <w:rsid w:val="00CD281E"/>
    <w:rsid w:val="00CF42B2"/>
    <w:rsid w:val="00CF4476"/>
    <w:rsid w:val="00CF4A23"/>
    <w:rsid w:val="00CF5066"/>
    <w:rsid w:val="00D00F90"/>
    <w:rsid w:val="00D12350"/>
    <w:rsid w:val="00D16499"/>
    <w:rsid w:val="00D210FC"/>
    <w:rsid w:val="00D22966"/>
    <w:rsid w:val="00D26599"/>
    <w:rsid w:val="00D37E3F"/>
    <w:rsid w:val="00D50A05"/>
    <w:rsid w:val="00D523C0"/>
    <w:rsid w:val="00D629F8"/>
    <w:rsid w:val="00D70C00"/>
    <w:rsid w:val="00D716A8"/>
    <w:rsid w:val="00D76631"/>
    <w:rsid w:val="00D778A3"/>
    <w:rsid w:val="00D84EEC"/>
    <w:rsid w:val="00D855DF"/>
    <w:rsid w:val="00D85A6C"/>
    <w:rsid w:val="00D9635C"/>
    <w:rsid w:val="00D97515"/>
    <w:rsid w:val="00DA1966"/>
    <w:rsid w:val="00DA37BE"/>
    <w:rsid w:val="00DB4353"/>
    <w:rsid w:val="00DC09D9"/>
    <w:rsid w:val="00DD2572"/>
    <w:rsid w:val="00DD309C"/>
    <w:rsid w:val="00DD345D"/>
    <w:rsid w:val="00DD7AE4"/>
    <w:rsid w:val="00DE65F1"/>
    <w:rsid w:val="00DF23E6"/>
    <w:rsid w:val="00DF5E5A"/>
    <w:rsid w:val="00DF5E98"/>
    <w:rsid w:val="00DF6D3E"/>
    <w:rsid w:val="00E04E32"/>
    <w:rsid w:val="00E158E6"/>
    <w:rsid w:val="00E17110"/>
    <w:rsid w:val="00E241E5"/>
    <w:rsid w:val="00E266DB"/>
    <w:rsid w:val="00E33669"/>
    <w:rsid w:val="00E41656"/>
    <w:rsid w:val="00E466BF"/>
    <w:rsid w:val="00E64D16"/>
    <w:rsid w:val="00E669BD"/>
    <w:rsid w:val="00E74E19"/>
    <w:rsid w:val="00E80B84"/>
    <w:rsid w:val="00E82075"/>
    <w:rsid w:val="00E904CB"/>
    <w:rsid w:val="00E964E9"/>
    <w:rsid w:val="00EA099D"/>
    <w:rsid w:val="00EA0EEC"/>
    <w:rsid w:val="00EA3505"/>
    <w:rsid w:val="00EA4443"/>
    <w:rsid w:val="00EA6F31"/>
    <w:rsid w:val="00EA7752"/>
    <w:rsid w:val="00EB18B5"/>
    <w:rsid w:val="00EC209D"/>
    <w:rsid w:val="00ED26C2"/>
    <w:rsid w:val="00EF01AA"/>
    <w:rsid w:val="00EF3D46"/>
    <w:rsid w:val="00EF49E4"/>
    <w:rsid w:val="00F01D34"/>
    <w:rsid w:val="00F02EE2"/>
    <w:rsid w:val="00F03292"/>
    <w:rsid w:val="00F044B3"/>
    <w:rsid w:val="00F0583C"/>
    <w:rsid w:val="00F155B5"/>
    <w:rsid w:val="00F20724"/>
    <w:rsid w:val="00F22395"/>
    <w:rsid w:val="00F2361E"/>
    <w:rsid w:val="00F327A9"/>
    <w:rsid w:val="00F35B77"/>
    <w:rsid w:val="00F40D4F"/>
    <w:rsid w:val="00F41E93"/>
    <w:rsid w:val="00F51C6A"/>
    <w:rsid w:val="00F551BB"/>
    <w:rsid w:val="00F62ECA"/>
    <w:rsid w:val="00F63F90"/>
    <w:rsid w:val="00F70EB5"/>
    <w:rsid w:val="00F77752"/>
    <w:rsid w:val="00F81622"/>
    <w:rsid w:val="00F828E4"/>
    <w:rsid w:val="00F82CA2"/>
    <w:rsid w:val="00F837C3"/>
    <w:rsid w:val="00F910B3"/>
    <w:rsid w:val="00F94C96"/>
    <w:rsid w:val="00F95255"/>
    <w:rsid w:val="00F96214"/>
    <w:rsid w:val="00FA1941"/>
    <w:rsid w:val="00FA1F79"/>
    <w:rsid w:val="00FA209A"/>
    <w:rsid w:val="00FA5AB2"/>
    <w:rsid w:val="00FB2B56"/>
    <w:rsid w:val="00FB6483"/>
    <w:rsid w:val="00FC0B85"/>
    <w:rsid w:val="00FC1E3D"/>
    <w:rsid w:val="00FD2CBB"/>
    <w:rsid w:val="00FD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587C3-AAAC-45B7-ACA9-2D49206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8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820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2075"/>
  </w:style>
  <w:style w:type="paragraph" w:styleId="a6">
    <w:name w:val="footer"/>
    <w:basedOn w:val="a"/>
    <w:link w:val="a7"/>
    <w:uiPriority w:val="99"/>
    <w:unhideWhenUsed/>
    <w:rsid w:val="00E820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2075"/>
  </w:style>
  <w:style w:type="paragraph" w:styleId="a8">
    <w:name w:val="Balloon Text"/>
    <w:basedOn w:val="a"/>
    <w:link w:val="a9"/>
    <w:uiPriority w:val="99"/>
    <w:semiHidden/>
    <w:unhideWhenUsed/>
    <w:rsid w:val="001F1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D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02EE2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02E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Гипертекстовая ссылка"/>
    <w:uiPriority w:val="99"/>
    <w:rsid w:val="00F02EE2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F02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F02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3B2C-05C8-49E2-A601-54847FDE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ZamPobeda</cp:lastModifiedBy>
  <cp:revision>11</cp:revision>
  <cp:lastPrinted>2018-11-22T13:26:00Z</cp:lastPrinted>
  <dcterms:created xsi:type="dcterms:W3CDTF">2018-11-22T11:23:00Z</dcterms:created>
  <dcterms:modified xsi:type="dcterms:W3CDTF">2018-11-26T12:15:00Z</dcterms:modified>
</cp:coreProperties>
</file>