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C9" w:rsidRPr="00B52AB8" w:rsidRDefault="004E4FC9" w:rsidP="004E4FC9">
      <w:pPr>
        <w:jc w:val="right"/>
        <w:rPr>
          <w:i/>
          <w:noProof/>
          <w:color w:val="3F3F3F" w:themeColor="background1" w:themeShade="40"/>
        </w:rPr>
      </w:pPr>
      <w:r w:rsidRPr="00B52AB8">
        <w:rPr>
          <w:b/>
          <w:noProof/>
          <w:color w:val="3F3F3F" w:themeColor="background1" w:themeShade="40"/>
        </w:rPr>
        <w:t xml:space="preserve">                                                     </w:t>
      </w:r>
      <w:r w:rsidRPr="00B52AB8">
        <w:rPr>
          <w:i/>
          <w:noProof/>
          <w:color w:val="3F3F3F" w:themeColor="background1" w:themeShade="40"/>
        </w:rPr>
        <w:t>ПРОЕКТ</w:t>
      </w:r>
    </w:p>
    <w:p w:rsidR="004E4FC9" w:rsidRPr="00B52AB8" w:rsidRDefault="004E4FC9" w:rsidP="004E4FC9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 </w:t>
      </w:r>
      <w:r w:rsidR="00B52AB8" w:rsidRPr="00B52AB8">
        <w:rPr>
          <w:noProof/>
          <w:color w:val="3F3F3F" w:themeColor="background1" w:themeShade="40"/>
        </w:rPr>
        <w:drawing>
          <wp:inline distT="0" distB="0" distL="0" distR="0" wp14:anchorId="4C98D8AE" wp14:editId="1EBD6521">
            <wp:extent cx="581025" cy="561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AB8">
        <w:rPr>
          <w:b/>
          <w:color w:val="3F3F3F" w:themeColor="background1" w:themeShade="40"/>
        </w:rPr>
        <w:t xml:space="preserve">                                                  </w:t>
      </w:r>
    </w:p>
    <w:p w:rsidR="00B52AB8" w:rsidRPr="00B52AB8" w:rsidRDefault="004E4FC9" w:rsidP="004E4FC9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АДМИНИСТРАЦИЯ МУНИЦИПАЛЬНОГО ОБРАЗОВАНИЯ </w:t>
      </w:r>
    </w:p>
    <w:p w:rsidR="00B52AB8" w:rsidRPr="00B52AB8" w:rsidRDefault="004E4FC9" w:rsidP="004E4FC9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>СЕЛЬСКОЕ ПОСЕЛЕНИЕ «</w:t>
      </w:r>
      <w:r w:rsidR="00B52AB8" w:rsidRPr="00B52AB8">
        <w:rPr>
          <w:b/>
          <w:color w:val="3F3F3F" w:themeColor="background1" w:themeShade="40"/>
        </w:rPr>
        <w:t>ПОБЕДА</w:t>
      </w:r>
      <w:r w:rsidRPr="00B52AB8">
        <w:rPr>
          <w:b/>
          <w:color w:val="3F3F3F" w:themeColor="background1" w:themeShade="40"/>
        </w:rPr>
        <w:t xml:space="preserve">» </w:t>
      </w:r>
    </w:p>
    <w:p w:rsidR="004E4FC9" w:rsidRPr="00B52AB8" w:rsidRDefault="004E4FC9" w:rsidP="004E4FC9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>РЖЕВСКОГО РАЙОНА ТВЕРСКОЙ ОБЛАСТИ</w:t>
      </w:r>
    </w:p>
    <w:p w:rsidR="004E4FC9" w:rsidRPr="00B52AB8" w:rsidRDefault="004E4FC9" w:rsidP="004E4FC9">
      <w:pPr>
        <w:rPr>
          <w:b/>
          <w:color w:val="3F3F3F" w:themeColor="background1" w:themeShade="40"/>
        </w:rPr>
      </w:pPr>
    </w:p>
    <w:p w:rsidR="004E4FC9" w:rsidRPr="00B52AB8" w:rsidRDefault="004E4FC9" w:rsidP="004E4FC9">
      <w:pPr>
        <w:jc w:val="center"/>
        <w:rPr>
          <w:b/>
          <w:color w:val="3F3F3F" w:themeColor="background1" w:themeShade="40"/>
        </w:rPr>
      </w:pPr>
    </w:p>
    <w:p w:rsidR="004E4FC9" w:rsidRPr="00B52AB8" w:rsidRDefault="004E4FC9" w:rsidP="004E4FC9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>ПОСТАНОВЛЕНИЕ</w:t>
      </w:r>
    </w:p>
    <w:p w:rsidR="004E4FC9" w:rsidRPr="00B52AB8" w:rsidRDefault="004E4FC9" w:rsidP="004E4FC9">
      <w:pPr>
        <w:tabs>
          <w:tab w:val="left" w:pos="7905"/>
        </w:tabs>
        <w:spacing w:after="200" w:line="276" w:lineRule="auto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                                              </w:t>
      </w:r>
    </w:p>
    <w:p w:rsidR="004E4FC9" w:rsidRPr="00B52AB8" w:rsidRDefault="004E4FC9" w:rsidP="004E4FC9">
      <w:pPr>
        <w:tabs>
          <w:tab w:val="left" w:pos="7905"/>
        </w:tabs>
        <w:spacing w:after="200" w:line="276" w:lineRule="auto"/>
        <w:rPr>
          <w:b/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  _______</w:t>
      </w:r>
      <w:r w:rsidRPr="00B52AB8">
        <w:rPr>
          <w:b/>
          <w:color w:val="3F3F3F" w:themeColor="background1" w:themeShade="40"/>
        </w:rPr>
        <w:t>.2019</w:t>
      </w:r>
      <w:r w:rsidRPr="00B52AB8">
        <w:rPr>
          <w:b/>
          <w:color w:val="3F3F3F" w:themeColor="background1" w:themeShade="40"/>
        </w:rPr>
        <w:tab/>
        <w:t xml:space="preserve"> №____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80"/>
      </w:tblGrid>
      <w:tr w:rsidR="00B52AB8" w:rsidRPr="00B52AB8" w:rsidTr="00B52AB8">
        <w:tc>
          <w:tcPr>
            <w:tcW w:w="8080" w:type="dxa"/>
          </w:tcPr>
          <w:p w:rsidR="004E4FC9" w:rsidRPr="00B52AB8" w:rsidRDefault="004E4FC9" w:rsidP="00B52AB8">
            <w:pPr>
              <w:pStyle w:val="ConsPlusTitle"/>
              <w:jc w:val="both"/>
              <w:rPr>
                <w:rFonts w:ascii="Times New Roman" w:hAnsi="Times New Roman" w:cs="Times New Roman"/>
                <w:color w:val="3F3F3F" w:themeColor="background1" w:themeShade="40"/>
                <w:sz w:val="24"/>
                <w:szCs w:val="24"/>
              </w:rPr>
            </w:pPr>
            <w:r w:rsidRPr="00B52AB8">
              <w:rPr>
                <w:rFonts w:ascii="Times New Roman" w:hAnsi="Times New Roman" w:cs="Times New Roman"/>
                <w:color w:val="3F3F3F" w:themeColor="background1" w:themeShade="40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 на территории сельского поселения «</w:t>
            </w:r>
            <w:r w:rsidR="00B52AB8" w:rsidRPr="00B52AB8">
              <w:rPr>
                <w:rFonts w:ascii="Times New Roman" w:hAnsi="Times New Roman" w:cs="Times New Roman"/>
                <w:color w:val="3F3F3F" w:themeColor="background1" w:themeShade="40"/>
                <w:sz w:val="24"/>
                <w:szCs w:val="24"/>
              </w:rPr>
              <w:t>Победа</w:t>
            </w:r>
            <w:r w:rsidRPr="00B52AB8">
              <w:rPr>
                <w:rFonts w:ascii="Times New Roman" w:hAnsi="Times New Roman" w:cs="Times New Roman"/>
                <w:color w:val="3F3F3F" w:themeColor="background1" w:themeShade="40"/>
                <w:sz w:val="24"/>
                <w:szCs w:val="24"/>
              </w:rPr>
              <w:t>» Ржевского района Тверской области</w:t>
            </w:r>
          </w:p>
        </w:tc>
      </w:tr>
    </w:tbl>
    <w:p w:rsidR="004E4FC9" w:rsidRPr="00B52AB8" w:rsidRDefault="004E4FC9" w:rsidP="004E4FC9">
      <w:pPr>
        <w:pStyle w:val="ConsPlusTitle"/>
        <w:rPr>
          <w:rFonts w:ascii="Times New Roman" w:hAnsi="Times New Roman" w:cs="Times New Roman"/>
          <w:b w:val="0"/>
          <w:color w:val="3F3F3F" w:themeColor="background1" w:themeShade="40"/>
          <w:sz w:val="24"/>
          <w:szCs w:val="24"/>
        </w:rPr>
      </w:pPr>
    </w:p>
    <w:p w:rsidR="004E4FC9" w:rsidRPr="00B52AB8" w:rsidRDefault="004E4FC9" w:rsidP="004E4FC9">
      <w:pPr>
        <w:ind w:firstLine="708"/>
        <w:rPr>
          <w:color w:val="3F3F3F" w:themeColor="background1" w:themeShade="40"/>
        </w:rPr>
      </w:pPr>
    </w:p>
    <w:p w:rsidR="004E4FC9" w:rsidRPr="00B52AB8" w:rsidRDefault="004E4FC9" w:rsidP="004E4FC9">
      <w:pPr>
        <w:autoSpaceDE w:val="0"/>
        <w:autoSpaceDN w:val="0"/>
        <w:adjustRightInd w:val="0"/>
        <w:ind w:firstLine="54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Во исполнение </w:t>
      </w:r>
      <w:r w:rsidRPr="00B52AB8">
        <w:rPr>
          <w:bCs/>
          <w:color w:val="3F3F3F" w:themeColor="background1" w:themeShade="40"/>
        </w:rPr>
        <w:t>Федерального закона от 27.07.2010 № 210-ФЗ «Об организации предоставления государственных и муниципальных услуг»</w:t>
      </w:r>
      <w:r w:rsidR="00B52AB8" w:rsidRPr="00B52AB8">
        <w:rPr>
          <w:bCs/>
          <w:color w:val="3F3F3F" w:themeColor="background1" w:themeShade="40"/>
        </w:rPr>
        <w:t>,</w:t>
      </w:r>
      <w:r w:rsidR="00FF6572">
        <w:rPr>
          <w:bCs/>
          <w:color w:val="3F3F3F" w:themeColor="background1" w:themeShade="40"/>
        </w:rPr>
        <w:t xml:space="preserve"> </w:t>
      </w:r>
      <w:r w:rsidRPr="00B52AB8">
        <w:rPr>
          <w:bCs/>
          <w:color w:val="3F3F3F" w:themeColor="background1" w:themeShade="40"/>
        </w:rPr>
        <w:t xml:space="preserve">в соответствии с Градостроительным кодексом Российской Федерации, </w:t>
      </w:r>
    </w:p>
    <w:p w:rsidR="004E4FC9" w:rsidRDefault="004E4FC9" w:rsidP="00B52AB8">
      <w:pPr>
        <w:autoSpaceDE w:val="0"/>
        <w:autoSpaceDN w:val="0"/>
        <w:adjustRightInd w:val="0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Администрация   сельского поселения «</w:t>
      </w:r>
      <w:r w:rsidR="00B52AB8" w:rsidRPr="00B52AB8">
        <w:rPr>
          <w:color w:val="3F3F3F" w:themeColor="background1" w:themeShade="40"/>
        </w:rPr>
        <w:t>Победа</w:t>
      </w:r>
      <w:r w:rsidRPr="00B52AB8">
        <w:rPr>
          <w:color w:val="3F3F3F" w:themeColor="background1" w:themeShade="40"/>
        </w:rPr>
        <w:t xml:space="preserve">» </w:t>
      </w:r>
    </w:p>
    <w:p w:rsidR="00FF6572" w:rsidRPr="00B52AB8" w:rsidRDefault="00FF6572" w:rsidP="00B52AB8">
      <w:pPr>
        <w:autoSpaceDE w:val="0"/>
        <w:autoSpaceDN w:val="0"/>
        <w:adjustRightInd w:val="0"/>
        <w:rPr>
          <w:color w:val="3F3F3F" w:themeColor="background1" w:themeShade="40"/>
        </w:rPr>
      </w:pPr>
    </w:p>
    <w:p w:rsidR="004E4FC9" w:rsidRPr="00B52AB8" w:rsidRDefault="004E4FC9" w:rsidP="00B52AB8">
      <w:pPr>
        <w:ind w:firstLine="708"/>
        <w:rPr>
          <w:b/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   </w:t>
      </w:r>
      <w:r w:rsidRPr="00B52AB8">
        <w:rPr>
          <w:b/>
          <w:color w:val="3F3F3F" w:themeColor="background1" w:themeShade="40"/>
        </w:rPr>
        <w:t>ПОСТАНОВЛЯЕТ:</w:t>
      </w:r>
    </w:p>
    <w:p w:rsidR="004E4FC9" w:rsidRPr="00B52AB8" w:rsidRDefault="004E4FC9" w:rsidP="004E4FC9">
      <w:pPr>
        <w:ind w:firstLine="708"/>
        <w:jc w:val="both"/>
        <w:rPr>
          <w:color w:val="3F3F3F" w:themeColor="background1" w:themeShade="40"/>
        </w:rPr>
      </w:pPr>
    </w:p>
    <w:p w:rsidR="004E4FC9" w:rsidRPr="00B52AB8" w:rsidRDefault="004E4FC9" w:rsidP="004E4FC9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3F3F3F" w:themeColor="background1" w:themeShade="40"/>
          <w:sz w:val="24"/>
          <w:szCs w:val="24"/>
        </w:rPr>
      </w:pPr>
      <w:r w:rsidRPr="00B52AB8">
        <w:rPr>
          <w:color w:val="3F3F3F" w:themeColor="background1" w:themeShade="40"/>
          <w:sz w:val="24"/>
          <w:szCs w:val="24"/>
        </w:rPr>
        <w:t xml:space="preserve">      </w:t>
      </w:r>
      <w:r w:rsidRPr="00B52AB8">
        <w:rPr>
          <w:rFonts w:ascii="Times New Roman" w:hAnsi="Times New Roman" w:cs="Times New Roman"/>
          <w:b w:val="0"/>
          <w:color w:val="3F3F3F" w:themeColor="background1" w:themeShade="40"/>
          <w:sz w:val="24"/>
          <w:szCs w:val="24"/>
        </w:rPr>
        <w:t>1. Утвердить административный регламент 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B52AB8">
        <w:rPr>
          <w:rFonts w:ascii="Times New Roman" w:hAnsi="Times New Roman" w:cs="Times New Roman"/>
          <w:b w:val="0"/>
          <w:bCs w:val="0"/>
          <w:color w:val="3F3F3F" w:themeColor="background1" w:themeShade="40"/>
          <w:sz w:val="24"/>
          <w:szCs w:val="24"/>
        </w:rPr>
        <w:t xml:space="preserve">» на </w:t>
      </w:r>
      <w:proofErr w:type="gramStart"/>
      <w:r w:rsidRPr="00B52AB8">
        <w:rPr>
          <w:rFonts w:ascii="Times New Roman" w:hAnsi="Times New Roman" w:cs="Times New Roman"/>
          <w:b w:val="0"/>
          <w:bCs w:val="0"/>
          <w:color w:val="3F3F3F" w:themeColor="background1" w:themeShade="40"/>
          <w:sz w:val="24"/>
          <w:szCs w:val="24"/>
        </w:rPr>
        <w:t>территории  сельского</w:t>
      </w:r>
      <w:proofErr w:type="gramEnd"/>
      <w:r w:rsidRPr="00B52AB8">
        <w:rPr>
          <w:rFonts w:ascii="Times New Roman" w:hAnsi="Times New Roman" w:cs="Times New Roman"/>
          <w:b w:val="0"/>
          <w:bCs w:val="0"/>
          <w:color w:val="3F3F3F" w:themeColor="background1" w:themeShade="40"/>
          <w:sz w:val="24"/>
          <w:szCs w:val="24"/>
        </w:rPr>
        <w:t xml:space="preserve"> поселения  «</w:t>
      </w:r>
      <w:r w:rsidR="00B52AB8" w:rsidRPr="00B52AB8">
        <w:rPr>
          <w:rFonts w:ascii="Times New Roman" w:hAnsi="Times New Roman" w:cs="Times New Roman"/>
          <w:b w:val="0"/>
          <w:bCs w:val="0"/>
          <w:color w:val="3F3F3F" w:themeColor="background1" w:themeShade="40"/>
          <w:sz w:val="24"/>
          <w:szCs w:val="24"/>
        </w:rPr>
        <w:t>Победа</w:t>
      </w:r>
      <w:r w:rsidRPr="00B52AB8">
        <w:rPr>
          <w:rFonts w:ascii="Times New Roman" w:hAnsi="Times New Roman" w:cs="Times New Roman"/>
          <w:b w:val="0"/>
          <w:bCs w:val="0"/>
          <w:color w:val="3F3F3F" w:themeColor="background1" w:themeShade="40"/>
          <w:sz w:val="24"/>
          <w:szCs w:val="24"/>
        </w:rPr>
        <w:t>»  Ржевского района Тверской области</w:t>
      </w:r>
      <w:r w:rsidRPr="00B52AB8">
        <w:rPr>
          <w:rFonts w:ascii="Times New Roman" w:hAnsi="Times New Roman" w:cs="Times New Roman"/>
          <w:b w:val="0"/>
          <w:color w:val="3F3F3F" w:themeColor="background1" w:themeShade="40"/>
          <w:sz w:val="24"/>
          <w:szCs w:val="24"/>
        </w:rPr>
        <w:t xml:space="preserve"> (Приложение).</w:t>
      </w:r>
    </w:p>
    <w:p w:rsidR="004E4FC9" w:rsidRPr="00B52AB8" w:rsidRDefault="004E4FC9" w:rsidP="004E4FC9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        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B52AB8" w:rsidRPr="00B52AB8">
        <w:rPr>
          <w:color w:val="3F3F3F" w:themeColor="background1" w:themeShade="40"/>
        </w:rPr>
        <w:t>Победа</w:t>
      </w:r>
      <w:r w:rsidRPr="00B52AB8">
        <w:rPr>
          <w:color w:val="3F3F3F" w:themeColor="background1" w:themeShade="40"/>
        </w:rPr>
        <w:t>» в информационно-тел</w:t>
      </w:r>
      <w:r w:rsidR="00B52AB8">
        <w:rPr>
          <w:color w:val="3F3F3F" w:themeColor="background1" w:themeShade="40"/>
        </w:rPr>
        <w:t xml:space="preserve">екоммуникационной </w:t>
      </w:r>
      <w:proofErr w:type="gramStart"/>
      <w:r w:rsidR="00B52AB8">
        <w:rPr>
          <w:color w:val="3F3F3F" w:themeColor="background1" w:themeShade="40"/>
        </w:rPr>
        <w:t>сети</w:t>
      </w:r>
      <w:proofErr w:type="gramEnd"/>
      <w:r w:rsidR="00B52AB8">
        <w:rPr>
          <w:color w:val="3F3F3F" w:themeColor="background1" w:themeShade="40"/>
        </w:rPr>
        <w:t xml:space="preserve"> Интернет </w:t>
      </w:r>
      <w:proofErr w:type="spellStart"/>
      <w:r w:rsidR="00B52AB8">
        <w:rPr>
          <w:b/>
          <w:color w:val="3F3F3F" w:themeColor="background1" w:themeShade="40"/>
        </w:rPr>
        <w:t>П</w:t>
      </w:r>
      <w:r w:rsidR="00B52AB8" w:rsidRPr="00B52AB8">
        <w:rPr>
          <w:b/>
          <w:color w:val="3F3F3F" w:themeColor="background1" w:themeShade="40"/>
        </w:rPr>
        <w:t>обеда.ржевский-район.рф</w:t>
      </w:r>
      <w:proofErr w:type="spellEnd"/>
    </w:p>
    <w:p w:rsidR="004E4FC9" w:rsidRPr="00B52AB8" w:rsidRDefault="004E4FC9" w:rsidP="004E4FC9">
      <w:pPr>
        <w:shd w:val="clear" w:color="auto" w:fill="FFFFFF"/>
        <w:ind w:right="-5"/>
        <w:jc w:val="both"/>
        <w:rPr>
          <w:b/>
          <w:color w:val="3F3F3F" w:themeColor="background1" w:themeShade="40"/>
          <w:spacing w:val="-1"/>
        </w:rPr>
      </w:pPr>
      <w:r w:rsidRPr="00B52AB8">
        <w:rPr>
          <w:color w:val="3F3F3F" w:themeColor="background1" w:themeShade="40"/>
          <w:spacing w:val="-1"/>
        </w:rPr>
        <w:t xml:space="preserve">           3.     Контроль за исполнением настоящего постановления оставляю за собой.</w:t>
      </w:r>
    </w:p>
    <w:p w:rsidR="004E4FC9" w:rsidRPr="00B52AB8" w:rsidRDefault="004E4FC9" w:rsidP="004E4FC9">
      <w:pPr>
        <w:shd w:val="clear" w:color="auto" w:fill="FFFFFF"/>
        <w:ind w:right="-5"/>
        <w:jc w:val="both"/>
        <w:rPr>
          <w:b/>
          <w:color w:val="3F3F3F" w:themeColor="background1" w:themeShade="40"/>
          <w:spacing w:val="-1"/>
        </w:rPr>
      </w:pPr>
    </w:p>
    <w:p w:rsidR="004E4FC9" w:rsidRPr="00B52AB8" w:rsidRDefault="004E4FC9" w:rsidP="004E4FC9">
      <w:pPr>
        <w:shd w:val="clear" w:color="auto" w:fill="FFFFFF"/>
        <w:ind w:right="-5"/>
        <w:jc w:val="both"/>
        <w:rPr>
          <w:color w:val="3F3F3F" w:themeColor="background1" w:themeShade="40"/>
          <w:spacing w:val="-1"/>
        </w:rPr>
      </w:pPr>
    </w:p>
    <w:p w:rsidR="004E4FC9" w:rsidRPr="00B52AB8" w:rsidRDefault="004E4FC9" w:rsidP="004E4FC9">
      <w:pPr>
        <w:shd w:val="clear" w:color="auto" w:fill="FFFFFF"/>
        <w:ind w:right="-5"/>
        <w:jc w:val="both"/>
        <w:rPr>
          <w:color w:val="3F3F3F" w:themeColor="background1" w:themeShade="40"/>
          <w:spacing w:val="-1"/>
        </w:rPr>
      </w:pPr>
    </w:p>
    <w:p w:rsidR="004E4FC9" w:rsidRPr="00B52AB8" w:rsidRDefault="004E4FC9" w:rsidP="004E4FC9">
      <w:pPr>
        <w:shd w:val="clear" w:color="auto" w:fill="FFFFFF"/>
        <w:ind w:right="-5"/>
        <w:jc w:val="both"/>
        <w:rPr>
          <w:color w:val="3F3F3F" w:themeColor="background1" w:themeShade="40"/>
          <w:spacing w:val="-1"/>
        </w:rPr>
      </w:pPr>
    </w:p>
    <w:p w:rsidR="0061150E" w:rsidRPr="00B52AB8" w:rsidRDefault="0061150E" w:rsidP="0061150E">
      <w:pPr>
        <w:shd w:val="clear" w:color="auto" w:fill="FFFFFF"/>
        <w:ind w:right="-5"/>
        <w:jc w:val="both"/>
        <w:rPr>
          <w:color w:val="3F3F3F" w:themeColor="background1" w:themeShade="40"/>
          <w:spacing w:val="-1"/>
        </w:rPr>
      </w:pPr>
      <w:r w:rsidRPr="00B52AB8">
        <w:rPr>
          <w:color w:val="3F3F3F" w:themeColor="background1" w:themeShade="40"/>
          <w:spacing w:val="-1"/>
        </w:rPr>
        <w:t>Глава сельского поселения «</w:t>
      </w:r>
      <w:proofErr w:type="gramStart"/>
      <w:r w:rsidR="00B52AB8" w:rsidRPr="00B52AB8">
        <w:rPr>
          <w:color w:val="3F3F3F" w:themeColor="background1" w:themeShade="40"/>
          <w:spacing w:val="-1"/>
        </w:rPr>
        <w:t>Победа</w:t>
      </w:r>
      <w:r w:rsidRPr="00B52AB8">
        <w:rPr>
          <w:color w:val="3F3F3F" w:themeColor="background1" w:themeShade="40"/>
          <w:spacing w:val="-1"/>
        </w:rPr>
        <w:t>»   </w:t>
      </w:r>
      <w:proofErr w:type="gramEnd"/>
      <w:r w:rsidRPr="00B52AB8">
        <w:rPr>
          <w:color w:val="3F3F3F" w:themeColor="background1" w:themeShade="40"/>
          <w:spacing w:val="-1"/>
        </w:rPr>
        <w:t xml:space="preserve">                                                       </w:t>
      </w:r>
      <w:proofErr w:type="spellStart"/>
      <w:r w:rsidR="00B52AB8">
        <w:rPr>
          <w:color w:val="3F3F3F" w:themeColor="background1" w:themeShade="40"/>
          <w:spacing w:val="-1"/>
        </w:rPr>
        <w:t>Е.Л.Тарасевич</w:t>
      </w:r>
      <w:proofErr w:type="spellEnd"/>
    </w:p>
    <w:p w:rsidR="0061150E" w:rsidRPr="00B52AB8" w:rsidRDefault="0061150E" w:rsidP="0061150E">
      <w:pPr>
        <w:shd w:val="clear" w:color="auto" w:fill="FFFFFF"/>
        <w:ind w:right="-5"/>
        <w:jc w:val="both"/>
        <w:rPr>
          <w:color w:val="3F3F3F" w:themeColor="background1" w:themeShade="40"/>
          <w:spacing w:val="-1"/>
        </w:rPr>
      </w:pPr>
    </w:p>
    <w:p w:rsidR="0061150E" w:rsidRPr="00B52AB8" w:rsidRDefault="0061150E" w:rsidP="0061150E">
      <w:pPr>
        <w:shd w:val="clear" w:color="auto" w:fill="FFFFFF"/>
        <w:ind w:right="-5"/>
        <w:jc w:val="both"/>
        <w:rPr>
          <w:color w:val="3F3F3F" w:themeColor="background1" w:themeShade="40"/>
          <w:spacing w:val="-1"/>
        </w:rPr>
      </w:pPr>
    </w:p>
    <w:p w:rsidR="004E4FC9" w:rsidRPr="00B52AB8" w:rsidRDefault="004E4FC9" w:rsidP="004E4FC9">
      <w:pPr>
        <w:rPr>
          <w:color w:val="3F3F3F" w:themeColor="background1" w:themeShade="40"/>
          <w:spacing w:val="-1"/>
        </w:rPr>
      </w:pPr>
    </w:p>
    <w:p w:rsidR="0061150E" w:rsidRDefault="0061150E" w:rsidP="004E4FC9">
      <w:pPr>
        <w:rPr>
          <w:color w:val="3F3F3F" w:themeColor="background1" w:themeShade="40"/>
        </w:rPr>
      </w:pPr>
    </w:p>
    <w:p w:rsidR="00B52AB8" w:rsidRDefault="00B52AB8" w:rsidP="004E4FC9">
      <w:pPr>
        <w:rPr>
          <w:color w:val="3F3F3F" w:themeColor="background1" w:themeShade="40"/>
        </w:rPr>
      </w:pPr>
    </w:p>
    <w:p w:rsidR="00B52AB8" w:rsidRDefault="00B52AB8" w:rsidP="004E4FC9">
      <w:pPr>
        <w:rPr>
          <w:color w:val="3F3F3F" w:themeColor="background1" w:themeShade="40"/>
        </w:rPr>
      </w:pPr>
    </w:p>
    <w:p w:rsidR="00B52AB8" w:rsidRDefault="00B52AB8" w:rsidP="004E4FC9">
      <w:pPr>
        <w:rPr>
          <w:color w:val="3F3F3F" w:themeColor="background1" w:themeShade="40"/>
        </w:rPr>
      </w:pPr>
    </w:p>
    <w:p w:rsidR="00B52AB8" w:rsidRDefault="00B52AB8" w:rsidP="004E4FC9">
      <w:pPr>
        <w:rPr>
          <w:color w:val="3F3F3F" w:themeColor="background1" w:themeShade="40"/>
        </w:rPr>
      </w:pPr>
    </w:p>
    <w:p w:rsidR="00B52AB8" w:rsidRPr="00B52AB8" w:rsidRDefault="00B52AB8" w:rsidP="004E4FC9">
      <w:pPr>
        <w:rPr>
          <w:color w:val="3F3F3F" w:themeColor="background1" w:themeShade="40"/>
        </w:rPr>
      </w:pPr>
    </w:p>
    <w:p w:rsidR="001E5B2E" w:rsidRPr="00B52AB8" w:rsidRDefault="001E5B2E" w:rsidP="004E4FC9">
      <w:pPr>
        <w:rPr>
          <w:color w:val="3F3F3F" w:themeColor="background1" w:themeShade="40"/>
        </w:rPr>
      </w:pPr>
    </w:p>
    <w:p w:rsidR="00A539B3" w:rsidRPr="00B52AB8" w:rsidRDefault="00A539B3" w:rsidP="004E4FC9">
      <w:pPr>
        <w:jc w:val="right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Приложение</w:t>
      </w:r>
    </w:p>
    <w:p w:rsidR="00A539B3" w:rsidRPr="00B52AB8" w:rsidRDefault="00A539B3" w:rsidP="00A539B3">
      <w:pPr>
        <w:ind w:firstLine="567"/>
        <w:jc w:val="right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 </w:t>
      </w:r>
      <w:proofErr w:type="gramStart"/>
      <w:r w:rsidRPr="00B52AB8">
        <w:rPr>
          <w:color w:val="3F3F3F" w:themeColor="background1" w:themeShade="40"/>
        </w:rPr>
        <w:t>к</w:t>
      </w:r>
      <w:proofErr w:type="gramEnd"/>
      <w:r w:rsidRPr="00B52AB8">
        <w:rPr>
          <w:color w:val="3F3F3F" w:themeColor="background1" w:themeShade="40"/>
        </w:rPr>
        <w:t xml:space="preserve"> Постановлению администрации муниципального образования </w:t>
      </w:r>
    </w:p>
    <w:p w:rsidR="00A539B3" w:rsidRPr="00B52AB8" w:rsidRDefault="00A539B3" w:rsidP="00A539B3">
      <w:pPr>
        <w:ind w:firstLine="567"/>
        <w:jc w:val="right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 </w:t>
      </w:r>
      <w:proofErr w:type="gramStart"/>
      <w:r w:rsidR="004E4FC9" w:rsidRPr="00B52AB8">
        <w:rPr>
          <w:color w:val="3F3F3F" w:themeColor="background1" w:themeShade="40"/>
        </w:rPr>
        <w:t>сельское</w:t>
      </w:r>
      <w:proofErr w:type="gramEnd"/>
      <w:r w:rsidR="004E4FC9" w:rsidRPr="00B52AB8">
        <w:rPr>
          <w:color w:val="3F3F3F" w:themeColor="background1" w:themeShade="40"/>
        </w:rPr>
        <w:t xml:space="preserve"> поселение «</w:t>
      </w:r>
      <w:r w:rsidR="00B52AB8" w:rsidRPr="00B52AB8">
        <w:rPr>
          <w:color w:val="3F3F3F" w:themeColor="background1" w:themeShade="40"/>
        </w:rPr>
        <w:t>Победа</w:t>
      </w:r>
      <w:r w:rsidR="004E4FC9" w:rsidRPr="00B52AB8">
        <w:rPr>
          <w:color w:val="3F3F3F" w:themeColor="background1" w:themeShade="40"/>
        </w:rPr>
        <w:t>»</w:t>
      </w:r>
      <w:r w:rsidR="00B719B9">
        <w:rPr>
          <w:color w:val="3F3F3F" w:themeColor="background1" w:themeShade="40"/>
        </w:rPr>
        <w:t xml:space="preserve"> </w:t>
      </w:r>
      <w:r w:rsidR="004E4FC9" w:rsidRPr="00B52AB8">
        <w:rPr>
          <w:color w:val="3F3F3F" w:themeColor="background1" w:themeShade="40"/>
        </w:rPr>
        <w:t>Ржевского</w:t>
      </w:r>
      <w:r w:rsidRPr="00B52AB8">
        <w:rPr>
          <w:color w:val="3F3F3F" w:themeColor="background1" w:themeShade="40"/>
        </w:rPr>
        <w:t xml:space="preserve"> района Тверской области </w:t>
      </w:r>
    </w:p>
    <w:p w:rsidR="00A539B3" w:rsidRPr="00B52AB8" w:rsidRDefault="00A539B3" w:rsidP="00A539B3">
      <w:pPr>
        <w:ind w:firstLine="567"/>
        <w:jc w:val="right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от</w:t>
      </w:r>
      <w:proofErr w:type="gramEnd"/>
      <w:r w:rsidR="00B719B9">
        <w:rPr>
          <w:color w:val="3F3F3F" w:themeColor="background1" w:themeShade="40"/>
        </w:rPr>
        <w:t xml:space="preserve">   </w:t>
      </w:r>
      <w:r w:rsidR="004E4FC9" w:rsidRPr="00B52AB8">
        <w:rPr>
          <w:color w:val="3F3F3F" w:themeColor="background1" w:themeShade="40"/>
        </w:rPr>
        <w:t xml:space="preserve">  № 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jc w:val="center"/>
        <w:rPr>
          <w:b/>
          <w:color w:val="3F3F3F" w:themeColor="background1" w:themeShade="40"/>
        </w:rPr>
      </w:pPr>
    </w:p>
    <w:p w:rsidR="00A539B3" w:rsidRPr="00B52AB8" w:rsidRDefault="00A539B3" w:rsidP="00A539B3">
      <w:pPr>
        <w:rPr>
          <w:b/>
          <w:color w:val="3F3F3F" w:themeColor="background1" w:themeShade="40"/>
        </w:rPr>
      </w:pPr>
    </w:p>
    <w:p w:rsidR="00A539B3" w:rsidRPr="00B52AB8" w:rsidRDefault="00A539B3" w:rsidP="00A539B3">
      <w:pPr>
        <w:tabs>
          <w:tab w:val="left" w:pos="8001"/>
        </w:tabs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>Административный регламент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proofErr w:type="gramStart"/>
      <w:r w:rsidRPr="00B52AB8">
        <w:rPr>
          <w:b/>
          <w:color w:val="3F3F3F" w:themeColor="background1" w:themeShade="40"/>
        </w:rPr>
        <w:t>предоставления</w:t>
      </w:r>
      <w:proofErr w:type="gramEnd"/>
      <w:r w:rsidRPr="00B52AB8">
        <w:rPr>
          <w:b/>
          <w:color w:val="3F3F3F" w:themeColor="background1" w:themeShade="40"/>
        </w:rPr>
        <w:t xml:space="preserve">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Раздел </w:t>
      </w:r>
      <w:r w:rsidRPr="00B52AB8">
        <w:rPr>
          <w:b/>
          <w:color w:val="3F3F3F" w:themeColor="background1" w:themeShade="40"/>
          <w:lang w:val="en-US"/>
        </w:rPr>
        <w:t>I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>Общие положения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Подраздел </w:t>
      </w:r>
      <w:r w:rsidRPr="00B52AB8">
        <w:rPr>
          <w:b/>
          <w:color w:val="3F3F3F" w:themeColor="background1" w:themeShade="40"/>
          <w:lang w:val="en-US"/>
        </w:rPr>
        <w:t>I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>Предмет регулирования административного регламента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</w:p>
    <w:p w:rsidR="00A539B3" w:rsidRPr="00B52AB8" w:rsidRDefault="00A539B3" w:rsidP="00A539B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1.Административный регламент 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B52AB8">
        <w:rPr>
          <w:rFonts w:ascii="Times New Roman" w:hAnsi="Times New Roman"/>
          <w:bCs/>
          <w:color w:val="3F3F3F" w:themeColor="background1" w:themeShade="40"/>
          <w:sz w:val="24"/>
          <w:szCs w:val="24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B52AB8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Подраздел </w:t>
      </w:r>
      <w:r w:rsidRPr="00B52AB8">
        <w:rPr>
          <w:b/>
          <w:color w:val="3F3F3F" w:themeColor="background1" w:themeShade="40"/>
          <w:lang w:val="en-US"/>
        </w:rPr>
        <w:t>II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>Круг заявителей</w:t>
      </w:r>
    </w:p>
    <w:p w:rsidR="00A539B3" w:rsidRPr="00B52AB8" w:rsidRDefault="00A539B3" w:rsidP="00A539B3">
      <w:pPr>
        <w:tabs>
          <w:tab w:val="left" w:pos="765"/>
        </w:tabs>
        <w:rPr>
          <w:color w:val="3F3F3F" w:themeColor="background1" w:themeShade="40"/>
        </w:rPr>
      </w:pPr>
    </w:p>
    <w:p w:rsidR="00A539B3" w:rsidRPr="00B52AB8" w:rsidRDefault="00A539B3" w:rsidP="00A539B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/>
          <w:bCs/>
          <w:color w:val="3F3F3F" w:themeColor="background1" w:themeShade="40"/>
          <w:sz w:val="24"/>
          <w:szCs w:val="24"/>
        </w:rPr>
        <w:t xml:space="preserve">2.Муниципальная услуга предоставляется физическим и юридическим лицам, являющимся правообладателями земельных участков, расположенных на </w:t>
      </w:r>
      <w:proofErr w:type="gramStart"/>
      <w:r w:rsidRPr="00B52AB8">
        <w:rPr>
          <w:rFonts w:ascii="Times New Roman" w:hAnsi="Times New Roman"/>
          <w:bCs/>
          <w:color w:val="3F3F3F" w:themeColor="background1" w:themeShade="40"/>
          <w:sz w:val="24"/>
          <w:szCs w:val="24"/>
        </w:rPr>
        <w:t xml:space="preserve">территории </w:t>
      </w:r>
      <w:r w:rsidRPr="00B52AB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сельского</w:t>
      </w:r>
      <w:proofErr w:type="gramEnd"/>
      <w:r w:rsidRPr="00B52AB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поселения </w:t>
      </w:r>
      <w:r w:rsidR="004E4FC9" w:rsidRPr="00B52AB8">
        <w:rPr>
          <w:rFonts w:ascii="Times New Roman" w:hAnsi="Times New Roman"/>
          <w:color w:val="3F3F3F" w:themeColor="background1" w:themeShade="40"/>
          <w:sz w:val="24"/>
          <w:szCs w:val="24"/>
        </w:rPr>
        <w:t>«</w:t>
      </w:r>
      <w:r w:rsidR="00B52AB8" w:rsidRPr="00B52AB8">
        <w:rPr>
          <w:rFonts w:ascii="Times New Roman" w:hAnsi="Times New Roman"/>
          <w:color w:val="3F3F3F" w:themeColor="background1" w:themeShade="40"/>
          <w:sz w:val="24"/>
          <w:szCs w:val="24"/>
        </w:rPr>
        <w:t>Победа</w:t>
      </w:r>
      <w:r w:rsidR="004E4FC9" w:rsidRPr="00B52AB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» </w:t>
      </w:r>
      <w:r w:rsidR="005A36BD" w:rsidRPr="00B52AB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Ржевского </w:t>
      </w:r>
      <w:r w:rsidRPr="00B52AB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района Тверской области, </w:t>
      </w:r>
      <w:r w:rsidRPr="00B52AB8">
        <w:rPr>
          <w:rFonts w:ascii="Times New Roman" w:hAnsi="Times New Roman"/>
          <w:bCs/>
          <w:color w:val="3F3F3F" w:themeColor="background1" w:themeShade="40"/>
          <w:sz w:val="24"/>
          <w:szCs w:val="24"/>
        </w:rPr>
        <w:t>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заявители).</w:t>
      </w:r>
    </w:p>
    <w:p w:rsidR="00A539B3" w:rsidRPr="00B52AB8" w:rsidRDefault="00A539B3" w:rsidP="00A539B3">
      <w:pPr>
        <w:jc w:val="both"/>
        <w:rPr>
          <w:color w:val="3F3F3F" w:themeColor="background1" w:themeShade="40"/>
          <w:lang w:eastAsia="ar-SA"/>
        </w:rPr>
      </w:pPr>
      <w:r w:rsidRPr="00B52AB8">
        <w:rPr>
          <w:color w:val="3F3F3F" w:themeColor="background1" w:themeShade="40"/>
        </w:rPr>
        <w:t>3. От имени заявителей - физических лиц могут действовать представители</w:t>
      </w:r>
      <w:r w:rsidRPr="00B52AB8">
        <w:rPr>
          <w:color w:val="3F3F3F" w:themeColor="background1" w:themeShade="40"/>
          <w:lang w:eastAsia="ar-SA"/>
        </w:rPr>
        <w:t xml:space="preserve"> </w:t>
      </w:r>
      <w:r w:rsidRPr="00B52AB8">
        <w:rPr>
          <w:color w:val="3F3F3F" w:themeColor="background1" w:themeShade="40"/>
        </w:rPr>
        <w:t>в силу полномочий, оговоренных в доверенности, удостоверенной в установленном порядке в соответствии с законодательством Российской Федерацией</w:t>
      </w:r>
      <w:r w:rsidRPr="00B52AB8">
        <w:rPr>
          <w:color w:val="3F3F3F" w:themeColor="background1" w:themeShade="40"/>
          <w:lang w:eastAsia="ar-SA"/>
        </w:rPr>
        <w:t>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4. 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Подраздел </w:t>
      </w:r>
      <w:r w:rsidRPr="00B52AB8">
        <w:rPr>
          <w:b/>
          <w:color w:val="3F3F3F" w:themeColor="background1" w:themeShade="40"/>
          <w:lang w:val="en-US"/>
        </w:rPr>
        <w:t>III</w:t>
      </w:r>
      <w:r w:rsidRPr="00B52AB8">
        <w:rPr>
          <w:b/>
          <w:color w:val="3F3F3F" w:themeColor="background1" w:themeShade="40"/>
        </w:rPr>
        <w:t xml:space="preserve"> 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>Требования к порядку информирования о предоставлении муниципальной услуги</w:t>
      </w:r>
    </w:p>
    <w:p w:rsidR="00A539B3" w:rsidRPr="00B52AB8" w:rsidRDefault="00A539B3" w:rsidP="00A539B3">
      <w:pPr>
        <w:rPr>
          <w:color w:val="3F3F3F" w:themeColor="background1" w:themeShade="40"/>
        </w:rPr>
      </w:pPr>
    </w:p>
    <w:p w:rsidR="00A539B3" w:rsidRPr="00B52AB8" w:rsidRDefault="00A539B3" w:rsidP="00A539B3">
      <w:pPr>
        <w:widowControl w:val="0"/>
        <w:autoSpaceDE w:val="0"/>
        <w:autoSpaceDN w:val="0"/>
        <w:adjustRightInd w:val="0"/>
        <w:jc w:val="both"/>
        <w:rPr>
          <w:color w:val="3F3F3F" w:themeColor="background1" w:themeShade="40"/>
          <w:u w:val="single"/>
        </w:rPr>
      </w:pPr>
      <w:r w:rsidRPr="00B52AB8">
        <w:rPr>
          <w:color w:val="3F3F3F" w:themeColor="background1" w:themeShade="40"/>
        </w:rPr>
        <w:t xml:space="preserve">5.Информацию о порядке предоставления муниципальной услуги можно получить в администрации </w:t>
      </w:r>
      <w:r w:rsidR="005A36BD" w:rsidRPr="00B52AB8">
        <w:rPr>
          <w:color w:val="3F3F3F" w:themeColor="background1" w:themeShade="40"/>
        </w:rPr>
        <w:t>сельского поселения «</w:t>
      </w:r>
      <w:r w:rsidR="00B52AB8" w:rsidRPr="00B52AB8">
        <w:rPr>
          <w:color w:val="3F3F3F" w:themeColor="background1" w:themeShade="40"/>
        </w:rPr>
        <w:t>Победа</w:t>
      </w:r>
      <w:r w:rsidR="005A36BD" w:rsidRPr="00B52AB8">
        <w:rPr>
          <w:color w:val="3F3F3F" w:themeColor="background1" w:themeShade="40"/>
        </w:rPr>
        <w:t xml:space="preserve">»  Ржевского </w:t>
      </w:r>
      <w:r w:rsidRPr="00B52AB8">
        <w:rPr>
          <w:color w:val="3F3F3F" w:themeColor="background1" w:themeShade="40"/>
          <w:u w:val="single"/>
        </w:rPr>
        <w:t xml:space="preserve"> </w:t>
      </w:r>
      <w:r w:rsidRPr="00B52AB8">
        <w:rPr>
          <w:color w:val="3F3F3F" w:themeColor="background1" w:themeShade="40"/>
        </w:rPr>
        <w:t>района Тверской области</w:t>
      </w:r>
      <w:r w:rsidRPr="00B52AB8">
        <w:rPr>
          <w:color w:val="3F3F3F" w:themeColor="background1" w:themeShade="40"/>
          <w:u w:val="single"/>
        </w:rPr>
        <w:t xml:space="preserve"> </w:t>
      </w:r>
      <w:r w:rsidRPr="00B52AB8">
        <w:rPr>
          <w:color w:val="3F3F3F" w:themeColor="background1" w:themeShade="40"/>
        </w:rPr>
        <w:t>(далее – Администрация), на сайте Администрации</w:t>
      </w:r>
      <w:r w:rsidR="005A36BD" w:rsidRPr="00B52AB8">
        <w:rPr>
          <w:color w:val="3F3F3F" w:themeColor="background1" w:themeShade="40"/>
        </w:rPr>
        <w:t xml:space="preserve"> сельского поселения «</w:t>
      </w:r>
      <w:r w:rsidR="00B52AB8" w:rsidRPr="00B52AB8">
        <w:rPr>
          <w:color w:val="3F3F3F" w:themeColor="background1" w:themeShade="40"/>
        </w:rPr>
        <w:t>Победа</w:t>
      </w:r>
      <w:r w:rsidR="005A36BD" w:rsidRPr="00B52AB8">
        <w:rPr>
          <w:color w:val="3F3F3F" w:themeColor="background1" w:themeShade="40"/>
        </w:rPr>
        <w:t>»  Ржевского</w:t>
      </w:r>
      <w:r w:rsidRPr="00B52AB8">
        <w:rPr>
          <w:color w:val="3F3F3F" w:themeColor="background1" w:themeShade="40"/>
        </w:rPr>
        <w:t xml:space="preserve"> района Тверской области, в информационно-телекоммуникационной сети Интернет, с помощью федеральной государственной информационной системы</w:t>
      </w:r>
      <w:r w:rsidRPr="00B52AB8">
        <w:rPr>
          <w:bCs/>
          <w:color w:val="3F3F3F" w:themeColor="background1" w:themeShade="40"/>
        </w:rPr>
        <w:t xml:space="preserve"> «Единый портал государственных и </w:t>
      </w:r>
      <w:r w:rsidRPr="00B52AB8">
        <w:rPr>
          <w:bCs/>
          <w:color w:val="3F3F3F" w:themeColor="background1" w:themeShade="40"/>
        </w:rPr>
        <w:lastRenderedPageBreak/>
        <w:t xml:space="preserve">муниципальных услуг (функций)», </w:t>
      </w:r>
      <w:r w:rsidRPr="00B52AB8">
        <w:rPr>
          <w:color w:val="3F3F3F" w:themeColor="background1" w:themeShade="40"/>
        </w:rPr>
        <w:t xml:space="preserve">(далее – Единый портал), в филиале государственного автономного учреждения Тверской области «Многофункциональный центр предоставления государственных и муниципальных услуг» (далее, соответственно, - филиал ГАУ «МФЦ»), на </w:t>
      </w:r>
      <w:r w:rsidRPr="00B52AB8">
        <w:rPr>
          <w:bCs/>
          <w:color w:val="3F3F3F" w:themeColor="background1" w:themeShade="40"/>
        </w:rPr>
        <w:t>сайте</w:t>
      </w:r>
      <w:r w:rsidRPr="00B52AB8">
        <w:rPr>
          <w:color w:val="3F3F3F" w:themeColor="background1" w:themeShade="40"/>
        </w:rPr>
        <w:t xml:space="preserve"> ГАУ «МФЦ» в информационно-телекоммуникационной сети Интернет (далее – сайт ГАУ «МФЦ»).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6.Сведения о месте нахождения, графике работы, контактных телефонах, адресах электронной почты Администрации, адресе сайта Администрации указаны в приложении 1 к Административному регламенту.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7.В </w:t>
      </w:r>
      <w:proofErr w:type="gramStart"/>
      <w:r w:rsidRPr="00B52AB8">
        <w:rPr>
          <w:color w:val="3F3F3F" w:themeColor="background1" w:themeShade="40"/>
        </w:rPr>
        <w:t>Администрации  получить</w:t>
      </w:r>
      <w:proofErr w:type="gramEnd"/>
      <w:r w:rsidRPr="00B52AB8">
        <w:rPr>
          <w:color w:val="3F3F3F" w:themeColor="background1" w:themeShade="40"/>
        </w:rPr>
        <w:t xml:space="preserve">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8.Информирование осуществляется по следующим вопросам:</w:t>
      </w:r>
    </w:p>
    <w:p w:rsidR="00A539B3" w:rsidRPr="00B52AB8" w:rsidRDefault="00A539B3" w:rsidP="00A539B3">
      <w:pPr>
        <w:ind w:firstLine="708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источники получения информации о порядке предоставления муниципальной услуги (включая телефоны Администрации);</w:t>
      </w:r>
    </w:p>
    <w:p w:rsidR="00A539B3" w:rsidRPr="00B52AB8" w:rsidRDefault="00A539B3" w:rsidP="00A539B3">
      <w:pPr>
        <w:ind w:firstLine="708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>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A539B3" w:rsidRPr="00B52AB8" w:rsidRDefault="00A539B3" w:rsidP="00A539B3">
      <w:pPr>
        <w:ind w:firstLine="708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в</w:t>
      </w:r>
      <w:proofErr w:type="gramEnd"/>
      <w:r w:rsidRPr="00B52AB8">
        <w:rPr>
          <w:color w:val="3F3F3F" w:themeColor="background1" w:themeShade="40"/>
        </w:rPr>
        <w:t>) перечень документов, необходимых для получения муниципальной услуги;</w:t>
      </w:r>
    </w:p>
    <w:p w:rsidR="00A539B3" w:rsidRPr="00B52AB8" w:rsidRDefault="00A539B3" w:rsidP="00A539B3">
      <w:pPr>
        <w:ind w:firstLine="708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г</w:t>
      </w:r>
      <w:proofErr w:type="gramEnd"/>
      <w:r w:rsidRPr="00B52AB8">
        <w:rPr>
          <w:color w:val="3F3F3F" w:themeColor="background1" w:themeShade="40"/>
        </w:rPr>
        <w:t>) пример заполнения заявления о предоставлении муниципальной услуги;</w:t>
      </w:r>
    </w:p>
    <w:p w:rsidR="00A539B3" w:rsidRPr="00B52AB8" w:rsidRDefault="00A539B3" w:rsidP="00A539B3">
      <w:pPr>
        <w:ind w:firstLine="708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д</w:t>
      </w:r>
      <w:proofErr w:type="gramEnd"/>
      <w:r w:rsidRPr="00B52AB8">
        <w:rPr>
          <w:color w:val="3F3F3F" w:themeColor="background1" w:themeShade="40"/>
        </w:rPr>
        <w:t>) сроки предоставления муниципальной услуги;</w:t>
      </w:r>
    </w:p>
    <w:p w:rsidR="00A539B3" w:rsidRPr="00B52AB8" w:rsidRDefault="00A539B3" w:rsidP="00A539B3">
      <w:pPr>
        <w:ind w:firstLine="708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е</w:t>
      </w:r>
      <w:proofErr w:type="gramEnd"/>
      <w:r w:rsidRPr="00B52AB8">
        <w:rPr>
          <w:color w:val="3F3F3F" w:themeColor="background1" w:themeShade="40"/>
        </w:rPr>
        <w:t>) информация о безвозмездности предоставления муниципальной услуги;</w:t>
      </w:r>
    </w:p>
    <w:p w:rsidR="00A539B3" w:rsidRPr="00B52AB8" w:rsidRDefault="00A539B3" w:rsidP="00A539B3">
      <w:pPr>
        <w:ind w:firstLine="708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ж</w:t>
      </w:r>
      <w:proofErr w:type="gramEnd"/>
      <w:r w:rsidRPr="00B52AB8">
        <w:rPr>
          <w:color w:val="3F3F3F" w:themeColor="background1" w:themeShade="40"/>
        </w:rPr>
        <w:t>) время и место приема заявителей;</w:t>
      </w:r>
    </w:p>
    <w:p w:rsidR="00A539B3" w:rsidRPr="00B52AB8" w:rsidRDefault="00A539B3" w:rsidP="00A539B3">
      <w:pPr>
        <w:ind w:firstLine="708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з</w:t>
      </w:r>
      <w:proofErr w:type="gramEnd"/>
      <w:r w:rsidRPr="00B52AB8">
        <w:rPr>
          <w:color w:val="3F3F3F" w:themeColor="background1" w:themeShade="40"/>
        </w:rPr>
        <w:t>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539B3" w:rsidRPr="00B52AB8" w:rsidRDefault="00A539B3" w:rsidP="00A539B3">
      <w:pPr>
        <w:ind w:firstLine="708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и</w:t>
      </w:r>
      <w:proofErr w:type="gramEnd"/>
      <w:r w:rsidRPr="00B52AB8">
        <w:rPr>
          <w:color w:val="3F3F3F" w:themeColor="background1" w:themeShade="40"/>
        </w:rPr>
        <w:t>) иные вопросы, имеющие отношение к порядку предоставления муниципальной услуги.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9. Информирование ведется сотрудниками Администрации сельско</w:t>
      </w:r>
      <w:r w:rsidR="00B719B9">
        <w:rPr>
          <w:color w:val="3F3F3F" w:themeColor="background1" w:themeShade="40"/>
        </w:rPr>
        <w:t>го</w:t>
      </w:r>
      <w:r w:rsidRPr="00B52AB8">
        <w:rPr>
          <w:color w:val="3F3F3F" w:themeColor="background1" w:themeShade="40"/>
        </w:rPr>
        <w:t xml:space="preserve"> поселени</w:t>
      </w:r>
      <w:r w:rsidR="00B719B9">
        <w:rPr>
          <w:color w:val="3F3F3F" w:themeColor="background1" w:themeShade="40"/>
        </w:rPr>
        <w:t>я</w:t>
      </w:r>
      <w:r w:rsidR="00027E92" w:rsidRPr="00B52AB8">
        <w:rPr>
          <w:color w:val="3F3F3F" w:themeColor="background1" w:themeShade="40"/>
        </w:rPr>
        <w:t xml:space="preserve"> «</w:t>
      </w:r>
      <w:proofErr w:type="gramStart"/>
      <w:r w:rsidR="00B52AB8" w:rsidRPr="00B52AB8">
        <w:rPr>
          <w:color w:val="3F3F3F" w:themeColor="background1" w:themeShade="40"/>
        </w:rPr>
        <w:t>Победа</w:t>
      </w:r>
      <w:r w:rsidR="00027E92" w:rsidRPr="00B52AB8">
        <w:rPr>
          <w:color w:val="3F3F3F" w:themeColor="background1" w:themeShade="40"/>
        </w:rPr>
        <w:t xml:space="preserve">»   </w:t>
      </w:r>
      <w:proofErr w:type="gramEnd"/>
      <w:r w:rsidR="00027E92" w:rsidRPr="00B52AB8">
        <w:rPr>
          <w:color w:val="3F3F3F" w:themeColor="background1" w:themeShade="40"/>
        </w:rPr>
        <w:t>Ржевского</w:t>
      </w:r>
      <w:r w:rsidRPr="00B52AB8">
        <w:rPr>
          <w:color w:val="3F3F3F" w:themeColor="background1" w:themeShade="40"/>
        </w:rPr>
        <w:t xml:space="preserve"> района Тверской област</w:t>
      </w:r>
      <w:r w:rsidR="00027E92" w:rsidRPr="00B52AB8">
        <w:rPr>
          <w:color w:val="3F3F3F" w:themeColor="background1" w:themeShade="40"/>
        </w:rPr>
        <w:t xml:space="preserve">и (Администрации </w:t>
      </w:r>
      <w:r w:rsidRPr="00B52AB8">
        <w:rPr>
          <w:color w:val="3F3F3F" w:themeColor="background1" w:themeShade="40"/>
        </w:rPr>
        <w:t>)</w:t>
      </w:r>
      <w:r w:rsidR="00B719B9">
        <w:rPr>
          <w:color w:val="3F3F3F" w:themeColor="background1" w:themeShade="40"/>
        </w:rPr>
        <w:t xml:space="preserve"> </w:t>
      </w:r>
      <w:r w:rsidRPr="00B52AB8">
        <w:rPr>
          <w:color w:val="3F3F3F" w:themeColor="background1" w:themeShade="40"/>
        </w:rPr>
        <w:t>в соответствии с графиком работы Администрации (приложение 1 к Административному регламенту).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10.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Администрации.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11.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12.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</w:t>
      </w:r>
      <w:r w:rsidR="00B719B9">
        <w:rPr>
          <w:color w:val="3F3F3F" w:themeColor="background1" w:themeShade="40"/>
        </w:rPr>
        <w:t>Г</w:t>
      </w:r>
      <w:r w:rsidRPr="00B52AB8">
        <w:rPr>
          <w:color w:val="3F3F3F" w:themeColor="background1" w:themeShade="40"/>
        </w:rPr>
        <w:t xml:space="preserve">лавой </w:t>
      </w:r>
      <w:r w:rsidR="00027E92" w:rsidRPr="00B52AB8">
        <w:rPr>
          <w:color w:val="3F3F3F" w:themeColor="background1" w:themeShade="40"/>
        </w:rPr>
        <w:t>сельского поселения «</w:t>
      </w:r>
      <w:proofErr w:type="gramStart"/>
      <w:r w:rsidR="00B52AB8" w:rsidRPr="00B52AB8">
        <w:rPr>
          <w:color w:val="3F3F3F" w:themeColor="background1" w:themeShade="40"/>
        </w:rPr>
        <w:t>Победа</w:t>
      </w:r>
      <w:r w:rsidR="00027E92" w:rsidRPr="00B52AB8">
        <w:rPr>
          <w:color w:val="3F3F3F" w:themeColor="background1" w:themeShade="40"/>
        </w:rPr>
        <w:t>»  Ржевского</w:t>
      </w:r>
      <w:proofErr w:type="gramEnd"/>
      <w:r w:rsidRPr="00B52AB8">
        <w:rPr>
          <w:color w:val="3F3F3F" w:themeColor="background1" w:themeShade="40"/>
        </w:rPr>
        <w:t xml:space="preserve"> района Тверской облас</w:t>
      </w:r>
      <w:r w:rsidR="00027E92" w:rsidRPr="00B52AB8">
        <w:rPr>
          <w:color w:val="3F3F3F" w:themeColor="background1" w:themeShade="40"/>
        </w:rPr>
        <w:t>ти, (далее – Глава  сельского поселения</w:t>
      </w:r>
      <w:r w:rsidRPr="00B52AB8">
        <w:rPr>
          <w:color w:val="3F3F3F" w:themeColor="background1" w:themeShade="40"/>
        </w:rPr>
        <w:t>), ответ, направляемый в электронном виде -  электронной подписью</w:t>
      </w:r>
      <w:r w:rsidR="00027E92" w:rsidRPr="00B52AB8">
        <w:rPr>
          <w:color w:val="3F3F3F" w:themeColor="background1" w:themeShade="40"/>
        </w:rPr>
        <w:t xml:space="preserve"> Главы сельского поселения.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13. На информационных стендах в Администрации размещается информация</w:t>
      </w:r>
      <w:r w:rsidR="00B719B9">
        <w:rPr>
          <w:color w:val="3F3F3F" w:themeColor="background1" w:themeShade="40"/>
        </w:rPr>
        <w:t xml:space="preserve"> о деятельности Администрации </w:t>
      </w:r>
    </w:p>
    <w:p w:rsidR="00A539B3" w:rsidRPr="00B52AB8" w:rsidRDefault="00B719B9" w:rsidP="00B719B9">
      <w:pPr>
        <w:ind w:firstLine="708"/>
        <w:jc w:val="both"/>
        <w:rPr>
          <w:color w:val="3F3F3F" w:themeColor="background1" w:themeShade="40"/>
        </w:rPr>
      </w:pPr>
      <w:r>
        <w:rPr>
          <w:color w:val="3F3F3F" w:themeColor="background1" w:themeShade="40"/>
        </w:rPr>
        <w:t>П</w:t>
      </w:r>
      <w:r w:rsidR="00A539B3" w:rsidRPr="00B52AB8">
        <w:rPr>
          <w:color w:val="3F3F3F" w:themeColor="background1" w:themeShade="40"/>
        </w:rPr>
        <w:t>еречень документов, необходимых для получения муниципальной услуги; сроки предоставления муниципальной услуги;</w:t>
      </w:r>
      <w:r>
        <w:rPr>
          <w:color w:val="3F3F3F" w:themeColor="background1" w:themeShade="40"/>
        </w:rPr>
        <w:t xml:space="preserve"> время приема документов</w:t>
      </w:r>
      <w:r w:rsidR="00A539B3" w:rsidRPr="00B52AB8">
        <w:rPr>
          <w:color w:val="3F3F3F" w:themeColor="background1" w:themeShade="40"/>
        </w:rPr>
        <w:t>; основания для отказа в предоставлении муниципальной услуги; порядок обжалования решений и действий (бездействия) Администра</w:t>
      </w:r>
      <w:r>
        <w:rPr>
          <w:color w:val="3F3F3F" w:themeColor="background1" w:themeShade="40"/>
        </w:rPr>
        <w:t>ции, а также ее должностных лиц</w:t>
      </w:r>
      <w:r w:rsidR="00A539B3" w:rsidRPr="00B52AB8">
        <w:rPr>
          <w:color w:val="3F3F3F" w:themeColor="background1" w:themeShade="40"/>
        </w:rPr>
        <w:t>; сведения о безвозмездности предоставления муниципальной услуги</w:t>
      </w:r>
      <w:r>
        <w:rPr>
          <w:color w:val="3F3F3F" w:themeColor="background1" w:themeShade="40"/>
        </w:rPr>
        <w:t xml:space="preserve"> прописывается в данном регламенте.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14. Бланки заявлений о предоставлении муниципальной услуги заявители могут получить непосредственно у сотрудников Администрации, либо в электронном виде на сайте Администрации.</w:t>
      </w:r>
    </w:p>
    <w:p w:rsidR="00A539B3" w:rsidRPr="00B52AB8" w:rsidRDefault="00A539B3" w:rsidP="00A539B3">
      <w:pPr>
        <w:widowControl w:val="0"/>
        <w:tabs>
          <w:tab w:val="num" w:pos="720"/>
          <w:tab w:val="num" w:pos="1440"/>
        </w:tabs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lastRenderedPageBreak/>
        <w:t>15. На сайте Администрации размещается следующая информация:</w:t>
      </w:r>
    </w:p>
    <w:p w:rsidR="00A539B3" w:rsidRPr="00B52AB8" w:rsidRDefault="00E02A59" w:rsidP="00A539B3">
      <w:pPr>
        <w:widowControl w:val="0"/>
        <w:tabs>
          <w:tab w:val="num" w:pos="720"/>
          <w:tab w:val="num" w:pos="1440"/>
        </w:tabs>
        <w:ind w:firstLine="720"/>
        <w:jc w:val="both"/>
        <w:rPr>
          <w:color w:val="3F3F3F" w:themeColor="background1" w:themeShade="40"/>
        </w:rPr>
      </w:pPr>
      <w:r>
        <w:rPr>
          <w:color w:val="3F3F3F" w:themeColor="background1" w:themeShade="40"/>
        </w:rPr>
        <w:t>-</w:t>
      </w:r>
      <w:r w:rsidR="00A539B3" w:rsidRPr="00B52AB8">
        <w:rPr>
          <w:color w:val="3F3F3F" w:themeColor="background1" w:themeShade="40"/>
        </w:rPr>
        <w:t xml:space="preserve"> полный текст Административного регламента;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Раздел </w:t>
      </w:r>
      <w:r w:rsidRPr="00B52AB8">
        <w:rPr>
          <w:b/>
          <w:color w:val="3F3F3F" w:themeColor="background1" w:themeShade="40"/>
          <w:lang w:val="en-US"/>
        </w:rPr>
        <w:t>II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Стандарт предоставления муниципальной услуги 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Подраздел </w:t>
      </w:r>
      <w:r w:rsidRPr="00B52AB8">
        <w:rPr>
          <w:b/>
          <w:color w:val="3F3F3F" w:themeColor="background1" w:themeShade="40"/>
          <w:lang w:val="en-US"/>
        </w:rPr>
        <w:t>I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 Наименование муниципальной услуги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16. Наименование муниципальной услуги: «Предоставление разрешений на отклонение от предельных параметров разрешенного строительства, реконструкции объектов капитального строительства».</w:t>
      </w:r>
    </w:p>
    <w:p w:rsidR="00A539B3" w:rsidRPr="00B52AB8" w:rsidRDefault="00A539B3" w:rsidP="00A539B3">
      <w:pPr>
        <w:ind w:firstLine="708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Подраздел </w:t>
      </w:r>
      <w:r w:rsidRPr="00B52AB8">
        <w:rPr>
          <w:b/>
          <w:color w:val="3F3F3F" w:themeColor="background1" w:themeShade="40"/>
          <w:lang w:val="en-US"/>
        </w:rPr>
        <w:t>II</w:t>
      </w:r>
      <w:r w:rsidRPr="00B52AB8">
        <w:rPr>
          <w:b/>
          <w:color w:val="3F3F3F" w:themeColor="background1" w:themeShade="40"/>
        </w:rPr>
        <w:t xml:space="preserve">. 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>Наименование органа местного самоуправления муниципального образования Тверской области, предоставляющего муниципальную услугу</w:t>
      </w:r>
    </w:p>
    <w:p w:rsidR="00A539B3" w:rsidRPr="00B52AB8" w:rsidRDefault="00A539B3" w:rsidP="00A539B3">
      <w:pPr>
        <w:jc w:val="center"/>
        <w:rPr>
          <w:color w:val="3F3F3F" w:themeColor="background1" w:themeShade="40"/>
        </w:rPr>
      </w:pPr>
    </w:p>
    <w:p w:rsidR="00A539B3" w:rsidRPr="00B52AB8" w:rsidRDefault="00A539B3" w:rsidP="00A539B3">
      <w:pPr>
        <w:widowControl w:val="0"/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17.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направляются в Администрацию</w:t>
      </w:r>
      <w:r w:rsidR="00E02A59">
        <w:rPr>
          <w:color w:val="3F3F3F" w:themeColor="background1" w:themeShade="40"/>
        </w:rPr>
        <w:t xml:space="preserve"> сельского поселения «Победа»</w:t>
      </w:r>
      <w:r w:rsidRPr="00B52AB8">
        <w:rPr>
          <w:color w:val="3F3F3F" w:themeColor="background1" w:themeShade="40"/>
        </w:rPr>
        <w:t xml:space="preserve">. 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ind w:firstLine="708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Разрешение) подлежит обсуждению на публичных слушаниях, проводимых в порядке и в сроки, определенные</w:t>
      </w:r>
      <w:r w:rsidR="000708B5" w:rsidRPr="00B52AB8">
        <w:rPr>
          <w:color w:val="3F3F3F" w:themeColor="background1" w:themeShade="40"/>
        </w:rPr>
        <w:t xml:space="preserve"> Уставом</w:t>
      </w:r>
      <w:r w:rsidRPr="00B52AB8">
        <w:rPr>
          <w:color w:val="3F3F3F" w:themeColor="background1" w:themeShade="40"/>
        </w:rPr>
        <w:t xml:space="preserve"> сельского поселения </w:t>
      </w:r>
      <w:r w:rsidR="000708B5" w:rsidRPr="00B52AB8">
        <w:rPr>
          <w:color w:val="3F3F3F" w:themeColor="background1" w:themeShade="40"/>
        </w:rPr>
        <w:t>«</w:t>
      </w:r>
      <w:r w:rsidR="00B52AB8" w:rsidRPr="00B52AB8">
        <w:rPr>
          <w:color w:val="3F3F3F" w:themeColor="background1" w:themeShade="40"/>
        </w:rPr>
        <w:t>Победа</w:t>
      </w:r>
      <w:r w:rsidR="000708B5" w:rsidRPr="00B52AB8">
        <w:rPr>
          <w:color w:val="3F3F3F" w:themeColor="background1" w:themeShade="40"/>
        </w:rPr>
        <w:t>» Ржев</w:t>
      </w:r>
      <w:r w:rsidRPr="00B52AB8">
        <w:rPr>
          <w:color w:val="3F3F3F" w:themeColor="background1" w:themeShade="40"/>
        </w:rPr>
        <w:t>ского района Тверской области с учетом положений, предусмотренных статьей 39 Градостроительного кодекса Российской Федерации.</w:t>
      </w:r>
    </w:p>
    <w:p w:rsidR="00A539B3" w:rsidRPr="00B52AB8" w:rsidRDefault="00A539B3" w:rsidP="00A539B3">
      <w:pPr>
        <w:ind w:firstLine="708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На основании заключения о результатах публичных слушаний Администрация осуществляет подготовку рекомендаций о предоставлении Разрешения или об отказе в предоставлении Разрешения с указанием причин принятого решения. </w:t>
      </w:r>
    </w:p>
    <w:p w:rsidR="00A539B3" w:rsidRPr="00B52AB8" w:rsidRDefault="00A539B3" w:rsidP="00A539B3">
      <w:pPr>
        <w:ind w:firstLine="567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Глава </w:t>
      </w:r>
      <w:r w:rsidR="000708B5" w:rsidRPr="00B52AB8">
        <w:rPr>
          <w:color w:val="3F3F3F" w:themeColor="background1" w:themeShade="40"/>
        </w:rPr>
        <w:t>сельского поселения</w:t>
      </w:r>
      <w:r w:rsidRPr="00B52AB8">
        <w:rPr>
          <w:color w:val="3F3F3F" w:themeColor="background1" w:themeShade="40"/>
        </w:rPr>
        <w:t xml:space="preserve">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18. 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bookmarkStart w:id="0" w:name="sub_2317"/>
      <w:r w:rsidRPr="00B52AB8">
        <w:rPr>
          <w:color w:val="3F3F3F" w:themeColor="background1" w:themeShade="40"/>
        </w:rPr>
        <w:t xml:space="preserve">19. </w:t>
      </w:r>
      <w:bookmarkEnd w:id="0"/>
      <w:r w:rsidRPr="00B52AB8">
        <w:rPr>
          <w:color w:val="3F3F3F" w:themeColor="background1" w:themeShade="40"/>
        </w:rPr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III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Результат предоставления муниципальной услуги</w:t>
      </w:r>
    </w:p>
    <w:p w:rsidR="00A539B3" w:rsidRPr="00B52AB8" w:rsidRDefault="00A539B3" w:rsidP="00A539B3">
      <w:pPr>
        <w:rPr>
          <w:color w:val="3F3F3F" w:themeColor="background1" w:themeShade="40"/>
        </w:rPr>
      </w:pP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20. Результатами предоставления муниципальной услуги являются: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 xml:space="preserve">) </w:t>
      </w:r>
      <w:r w:rsidR="000708B5" w:rsidRPr="00B52AB8">
        <w:rPr>
          <w:color w:val="3F3F3F" w:themeColor="background1" w:themeShade="40"/>
        </w:rPr>
        <w:t xml:space="preserve">постановление </w:t>
      </w:r>
      <w:r w:rsidR="00E02A59">
        <w:rPr>
          <w:color w:val="3F3F3F" w:themeColor="background1" w:themeShade="40"/>
        </w:rPr>
        <w:t>Администрации</w:t>
      </w:r>
      <w:r w:rsidR="000708B5" w:rsidRPr="00B52AB8">
        <w:rPr>
          <w:color w:val="3F3F3F" w:themeColor="background1" w:themeShade="40"/>
        </w:rPr>
        <w:t xml:space="preserve"> сельского поселения</w:t>
      </w:r>
      <w:r w:rsidRPr="00B52AB8">
        <w:rPr>
          <w:color w:val="3F3F3F" w:themeColor="background1" w:themeShade="40"/>
        </w:rPr>
        <w:t xml:space="preserve"> о предоставлении Разрешения </w:t>
      </w:r>
      <w:r w:rsidR="000708B5" w:rsidRPr="00B52AB8">
        <w:rPr>
          <w:color w:val="3F3F3F" w:themeColor="background1" w:themeShade="40"/>
        </w:rPr>
        <w:t xml:space="preserve">  (далее – постановление </w:t>
      </w:r>
      <w:r w:rsidRPr="00B52AB8">
        <w:rPr>
          <w:color w:val="3F3F3F" w:themeColor="background1" w:themeShade="40"/>
        </w:rPr>
        <w:t xml:space="preserve"> о предоставлении Разрешения);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lastRenderedPageBreak/>
        <w:t>б</w:t>
      </w:r>
      <w:proofErr w:type="gramEnd"/>
      <w:r w:rsidRPr="00B52AB8">
        <w:rPr>
          <w:color w:val="3F3F3F" w:themeColor="background1" w:themeShade="40"/>
        </w:rPr>
        <w:t xml:space="preserve">) </w:t>
      </w:r>
      <w:r w:rsidR="000708B5" w:rsidRPr="00B52AB8">
        <w:rPr>
          <w:color w:val="3F3F3F" w:themeColor="background1" w:themeShade="40"/>
        </w:rPr>
        <w:t xml:space="preserve">постановление </w:t>
      </w:r>
      <w:r w:rsidR="00E02A59">
        <w:rPr>
          <w:color w:val="3F3F3F" w:themeColor="background1" w:themeShade="40"/>
        </w:rPr>
        <w:t>Администрации</w:t>
      </w:r>
      <w:r w:rsidR="000708B5" w:rsidRPr="00B52AB8">
        <w:rPr>
          <w:color w:val="3F3F3F" w:themeColor="background1" w:themeShade="40"/>
        </w:rPr>
        <w:t xml:space="preserve"> сельского поселения </w:t>
      </w:r>
      <w:r w:rsidRPr="00B52AB8">
        <w:rPr>
          <w:color w:val="3F3F3F" w:themeColor="background1" w:themeShade="40"/>
        </w:rPr>
        <w:t>об отказе в предоставлении Разрешения с указанием причин принятого решения</w:t>
      </w:r>
      <w:r w:rsidR="000708B5" w:rsidRPr="00B52AB8">
        <w:rPr>
          <w:color w:val="3F3F3F" w:themeColor="background1" w:themeShade="40"/>
        </w:rPr>
        <w:t xml:space="preserve"> (далее – постановление </w:t>
      </w:r>
      <w:r w:rsidRPr="00B52AB8">
        <w:rPr>
          <w:color w:val="3F3F3F" w:themeColor="background1" w:themeShade="40"/>
        </w:rPr>
        <w:t xml:space="preserve"> об отказе в предоставлении Разрешения).</w:t>
      </w:r>
      <w:bookmarkStart w:id="1" w:name="sub_244"/>
    </w:p>
    <w:p w:rsidR="00A539B3" w:rsidRPr="00B52AB8" w:rsidRDefault="00A539B3" w:rsidP="00A539B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IV</w:t>
      </w:r>
    </w:p>
    <w:p w:rsidR="00A539B3" w:rsidRPr="00B52AB8" w:rsidRDefault="00A539B3" w:rsidP="00A539B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Срок предоставления муниципальной услуги</w:t>
      </w:r>
    </w:p>
    <w:p w:rsidR="00A539B3" w:rsidRPr="00B52AB8" w:rsidRDefault="00A539B3" w:rsidP="00A539B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</w:p>
    <w:bookmarkEnd w:id="1"/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21. Вопрос о предоставлении Разрешения подлежит обсуждению на публичных слушаниях.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Срок проведения публичных слушаний с момента оповещения </w:t>
      </w:r>
      <w:proofErr w:type="gramStart"/>
      <w:r w:rsidRPr="00B52AB8">
        <w:rPr>
          <w:color w:val="3F3F3F" w:themeColor="background1" w:themeShade="40"/>
        </w:rPr>
        <w:t>жителей  сельского</w:t>
      </w:r>
      <w:proofErr w:type="gramEnd"/>
      <w:r w:rsidRPr="00B52AB8">
        <w:rPr>
          <w:color w:val="3F3F3F" w:themeColor="background1" w:themeShade="40"/>
        </w:rPr>
        <w:t xml:space="preserve"> поселения </w:t>
      </w:r>
      <w:r w:rsidR="000708B5" w:rsidRPr="00B52AB8">
        <w:rPr>
          <w:color w:val="3F3F3F" w:themeColor="background1" w:themeShade="40"/>
        </w:rPr>
        <w:t xml:space="preserve"> «</w:t>
      </w:r>
      <w:r w:rsidR="00B52AB8" w:rsidRPr="00B52AB8">
        <w:rPr>
          <w:color w:val="3F3F3F" w:themeColor="background1" w:themeShade="40"/>
        </w:rPr>
        <w:t>Победа</w:t>
      </w:r>
      <w:r w:rsidR="000708B5" w:rsidRPr="00B52AB8">
        <w:rPr>
          <w:color w:val="3F3F3F" w:themeColor="background1" w:themeShade="40"/>
        </w:rPr>
        <w:t>»   Ржевского</w:t>
      </w:r>
      <w:r w:rsidRPr="00B52AB8">
        <w:rPr>
          <w:color w:val="3F3F3F" w:themeColor="background1" w:themeShade="40"/>
        </w:rPr>
        <w:t xml:space="preserve"> района Тверской области о времени и месте их проведения до дня опубликования заключения о результатах публичных слушаний составляет </w:t>
      </w:r>
      <w:r w:rsidRPr="00B52AB8">
        <w:rPr>
          <w:color w:val="3F3F3F" w:themeColor="background1" w:themeShade="40"/>
          <w:u w:val="single"/>
        </w:rPr>
        <w:t>один месяц</w:t>
      </w:r>
      <w:r w:rsidRPr="00B52AB8">
        <w:rPr>
          <w:color w:val="3F3F3F" w:themeColor="background1" w:themeShade="40"/>
        </w:rPr>
        <w:t>.</w:t>
      </w:r>
    </w:p>
    <w:p w:rsidR="00A539B3" w:rsidRPr="00B52AB8" w:rsidRDefault="00A539B3" w:rsidP="00A539B3">
      <w:pPr>
        <w:ind w:firstLine="708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На основании заключения о результатах публичных </w:t>
      </w:r>
      <w:proofErr w:type="gramStart"/>
      <w:r w:rsidRPr="00B52AB8">
        <w:rPr>
          <w:color w:val="3F3F3F" w:themeColor="background1" w:themeShade="40"/>
        </w:rPr>
        <w:t>слушаний  осуществляется</w:t>
      </w:r>
      <w:proofErr w:type="gramEnd"/>
      <w:r w:rsidRPr="00B52AB8">
        <w:rPr>
          <w:color w:val="3F3F3F" w:themeColor="background1" w:themeShade="40"/>
        </w:rPr>
        <w:t xml:space="preserve"> подготовка рекомендаций о предоставлении Разрешения или об отказе в предоставлении Разрешения с указанием причин принятого решения.</w:t>
      </w:r>
    </w:p>
    <w:p w:rsidR="00A539B3" w:rsidRPr="00B52AB8" w:rsidRDefault="00A539B3" w:rsidP="00A539B3">
      <w:pPr>
        <w:ind w:firstLine="567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Глава </w:t>
      </w:r>
      <w:r w:rsidR="000708B5" w:rsidRPr="00B52AB8">
        <w:rPr>
          <w:color w:val="3F3F3F" w:themeColor="background1" w:themeShade="40"/>
        </w:rPr>
        <w:t xml:space="preserve">сельского </w:t>
      </w:r>
      <w:proofErr w:type="gramStart"/>
      <w:r w:rsidR="000708B5" w:rsidRPr="00B52AB8">
        <w:rPr>
          <w:color w:val="3F3F3F" w:themeColor="background1" w:themeShade="40"/>
        </w:rPr>
        <w:t xml:space="preserve">поселения </w:t>
      </w:r>
      <w:r w:rsidRPr="00B52AB8">
        <w:rPr>
          <w:color w:val="3F3F3F" w:themeColor="background1" w:themeShade="40"/>
        </w:rPr>
        <w:t xml:space="preserve"> в</w:t>
      </w:r>
      <w:proofErr w:type="gramEnd"/>
      <w:r w:rsidRPr="00B52AB8">
        <w:rPr>
          <w:color w:val="3F3F3F" w:themeColor="background1" w:themeShade="40"/>
        </w:rPr>
        <w:t xml:space="preserve"> течение 7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22. Сроки выполнения конкретных административных процедур указаны в соответствующих подразделах раздела </w:t>
      </w:r>
      <w:r w:rsidRPr="00B52AB8">
        <w:rPr>
          <w:color w:val="3F3F3F" w:themeColor="background1" w:themeShade="40"/>
          <w:lang w:val="en-US"/>
        </w:rPr>
        <w:t>III</w:t>
      </w:r>
      <w:r w:rsidRPr="00B52AB8">
        <w:rPr>
          <w:color w:val="3F3F3F" w:themeColor="background1" w:themeShade="40"/>
        </w:rPr>
        <w:t xml:space="preserve"> Административного регламента.</w:t>
      </w:r>
    </w:p>
    <w:p w:rsidR="00A539B3" w:rsidRPr="00B52AB8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</w:p>
    <w:p w:rsidR="00A539B3" w:rsidRPr="00B52AB8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  <w:lang w:val="en-US"/>
        </w:rPr>
        <w:t>V</w:t>
      </w:r>
      <w:r w:rsidRPr="00B52AB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</w:p>
    <w:p w:rsidR="00A539B3" w:rsidRPr="00B52AB8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Условия, порядок и срок приостановления предоставления муниципальной услуги </w:t>
      </w:r>
    </w:p>
    <w:p w:rsidR="00A539B3" w:rsidRPr="00B52AB8" w:rsidRDefault="00A539B3" w:rsidP="00A539B3">
      <w:pPr>
        <w:widowControl w:val="0"/>
        <w:ind w:firstLine="720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23. Оснований для приостановления предоставления муниципальной услуги законодательством не предусмотрено.</w:t>
      </w:r>
    </w:p>
    <w:p w:rsidR="00A539B3" w:rsidRPr="00B52AB8" w:rsidRDefault="00A539B3" w:rsidP="00A539B3">
      <w:pPr>
        <w:ind w:firstLine="567"/>
        <w:jc w:val="both"/>
        <w:rPr>
          <w:b/>
          <w:color w:val="3F3F3F" w:themeColor="background1" w:themeShade="40"/>
        </w:rPr>
      </w:pPr>
    </w:p>
    <w:p w:rsidR="00A539B3" w:rsidRPr="00B52AB8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  <w:lang w:val="en-US"/>
        </w:rPr>
        <w:t>VI</w:t>
      </w:r>
      <w:r w:rsidRPr="00B52AB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</w:p>
    <w:p w:rsidR="00A539B3" w:rsidRPr="00B52AB8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A539B3" w:rsidRPr="00B52AB8" w:rsidRDefault="00A539B3" w:rsidP="00A539B3">
      <w:pPr>
        <w:widowControl w:val="0"/>
        <w:ind w:firstLine="720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24. </w:t>
      </w:r>
      <w:proofErr w:type="gramStart"/>
      <w:r w:rsidR="000708B5" w:rsidRPr="00B52AB8">
        <w:rPr>
          <w:color w:val="3F3F3F" w:themeColor="background1" w:themeShade="40"/>
        </w:rPr>
        <w:t xml:space="preserve">Постановление </w:t>
      </w:r>
      <w:r w:rsidRPr="00B52AB8">
        <w:rPr>
          <w:color w:val="3F3F3F" w:themeColor="background1" w:themeShade="40"/>
        </w:rPr>
        <w:t xml:space="preserve"> о</w:t>
      </w:r>
      <w:proofErr w:type="gramEnd"/>
      <w:r w:rsidRPr="00B52AB8">
        <w:rPr>
          <w:color w:val="3F3F3F" w:themeColor="background1" w:themeShade="40"/>
        </w:rPr>
        <w:t xml:space="preserve"> предоставлении Разрешения или </w:t>
      </w:r>
      <w:r w:rsidR="000708B5" w:rsidRPr="00B52AB8">
        <w:rPr>
          <w:color w:val="3F3F3F" w:themeColor="background1" w:themeShade="40"/>
        </w:rPr>
        <w:t xml:space="preserve">постановление </w:t>
      </w:r>
      <w:r w:rsidRPr="00B52AB8">
        <w:rPr>
          <w:color w:val="3F3F3F" w:themeColor="background1" w:themeShade="40"/>
        </w:rPr>
        <w:t xml:space="preserve"> об отказе в предоставлении Разрешения выдается заявителю (представителю заявителя)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времени.</w:t>
      </w:r>
    </w:p>
    <w:p w:rsidR="00A539B3" w:rsidRPr="00B52AB8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bookmarkStart w:id="2" w:name="sub_255"/>
    </w:p>
    <w:p w:rsidR="00A539B3" w:rsidRPr="00B52AB8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Подраздел VII</w:t>
      </w:r>
    </w:p>
    <w:p w:rsidR="00A539B3" w:rsidRPr="00B52AB8" w:rsidRDefault="00A539B3" w:rsidP="00A539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539B3" w:rsidRPr="00B52AB8" w:rsidRDefault="00A539B3" w:rsidP="00A539B3">
      <w:pPr>
        <w:rPr>
          <w:color w:val="3F3F3F" w:themeColor="background1" w:themeShade="40"/>
        </w:rPr>
      </w:pPr>
    </w:p>
    <w:bookmarkEnd w:id="2"/>
    <w:p w:rsidR="00A539B3" w:rsidRPr="00B52AB8" w:rsidRDefault="00A539B3" w:rsidP="00A539B3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25. Предоставление муниципальной услуги осуществляется в соответствии с:</w:t>
      </w:r>
    </w:p>
    <w:p w:rsidR="00A539B3" w:rsidRPr="00B52AB8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Градостроительным кодексом Российской Федерации</w:t>
      </w:r>
      <w:r w:rsidR="000708B5" w:rsidRPr="00B52AB8">
        <w:rPr>
          <w:color w:val="3F3F3F" w:themeColor="background1" w:themeShade="40"/>
        </w:rPr>
        <w:t xml:space="preserve"> от 29.12.2004 № 190-ФЗ</w:t>
      </w:r>
      <w:r w:rsidRPr="00B52AB8">
        <w:rPr>
          <w:color w:val="3F3F3F" w:themeColor="background1" w:themeShade="40"/>
        </w:rPr>
        <w:t xml:space="preserve">; </w:t>
      </w:r>
    </w:p>
    <w:p w:rsidR="00A539B3" w:rsidRPr="00B52AB8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>) Федеральным законом от 06.10.2003 № 131-ФЗ «Об общих принципах организации местного самоуправления в Российской Федерации»;</w:t>
      </w:r>
    </w:p>
    <w:p w:rsidR="00A539B3" w:rsidRPr="00B52AB8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в</w:t>
      </w:r>
      <w:proofErr w:type="gramEnd"/>
      <w:r w:rsidRPr="00B52AB8">
        <w:rPr>
          <w:color w:val="3F3F3F" w:themeColor="background1" w:themeShade="40"/>
        </w:rPr>
        <w:t>) Федеральным законом от 27.07.2010 № 210-ФЗ «Об организации предоставления государственных и муниципальных услуг» (далее – Федеральный закон № 210- ФЗ);</w:t>
      </w:r>
    </w:p>
    <w:p w:rsidR="00A539B3" w:rsidRPr="00B52AB8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г</w:t>
      </w:r>
      <w:proofErr w:type="gramEnd"/>
      <w:r w:rsidRPr="00B52AB8">
        <w:rPr>
          <w:color w:val="3F3F3F" w:themeColor="background1" w:themeShade="40"/>
        </w:rPr>
        <w:t>) Федеральным законом от 06.04.2011 № 63-ФЗ «Об электронной подписи»;</w:t>
      </w:r>
    </w:p>
    <w:p w:rsidR="00A539B3" w:rsidRPr="00B52AB8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д</w:t>
      </w:r>
      <w:proofErr w:type="gramEnd"/>
      <w:r w:rsidRPr="00B52AB8">
        <w:rPr>
          <w:color w:val="3F3F3F" w:themeColor="background1" w:themeShade="40"/>
        </w:rPr>
        <w:t>) Сводом правил СП 42.13330.2011 «СНиП 2.07.01-89*. Градостроительство. Планировка и застройка городских и сельских поселений. Актуализированная редакция СНиП 2.07.01-89*», утвержденным приказом Министерства регионального развития Российской Федерации                 от 28.12.2010 № 820;</w:t>
      </w:r>
    </w:p>
    <w:p w:rsidR="00A539B3" w:rsidRPr="00B52AB8" w:rsidRDefault="00A539B3" w:rsidP="00A539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е</w:t>
      </w:r>
      <w:proofErr w:type="gramEnd"/>
      <w:r w:rsidRPr="00B52AB8">
        <w:rPr>
          <w:color w:val="3F3F3F" w:themeColor="background1" w:themeShade="40"/>
        </w:rPr>
        <w:t>) законом Тверской области от 24.07.2012 № 77-ЗО «О градостроительной деятельности на территории Тверской области».</w:t>
      </w:r>
    </w:p>
    <w:p w:rsidR="00A539B3" w:rsidRPr="00B52AB8" w:rsidRDefault="00A539B3" w:rsidP="00A539B3">
      <w:pPr>
        <w:autoSpaceDE w:val="0"/>
        <w:autoSpaceDN w:val="0"/>
        <w:adjustRightInd w:val="0"/>
        <w:ind w:firstLine="708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VIII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</w:t>
      </w:r>
    </w:p>
    <w:p w:rsidR="00A539B3" w:rsidRPr="00B52AB8" w:rsidRDefault="00A539B3" w:rsidP="00A539B3">
      <w:pPr>
        <w:pStyle w:val="1"/>
        <w:spacing w:before="0" w:after="0"/>
        <w:jc w:val="center"/>
        <w:rPr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которые являются необходимыми и обязательными </w:t>
      </w:r>
      <w:proofErr w:type="gramStart"/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для  предоставления</w:t>
      </w:r>
      <w:proofErr w:type="gramEnd"/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муниципальной услуги, 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подлежащих предоставлению заявителем</w:t>
      </w:r>
      <w:r w:rsidRPr="00B52AB8">
        <w:rPr>
          <w:iCs/>
          <w:color w:val="3F3F3F" w:themeColor="background1" w:themeShade="40"/>
          <w:sz w:val="24"/>
          <w:szCs w:val="24"/>
        </w:rPr>
        <w:t xml:space="preserve"> 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pStyle w:val="a4"/>
        <w:spacing w:before="0" w:beforeAutospacing="0" w:after="0" w:afterAutospacing="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26. Для получения муниципальной услуги заявитель направляет </w:t>
      </w:r>
      <w:proofErr w:type="gramStart"/>
      <w:r w:rsidRPr="00B52AB8">
        <w:rPr>
          <w:color w:val="3F3F3F" w:themeColor="background1" w:themeShade="40"/>
        </w:rPr>
        <w:t>в  Администрацию</w:t>
      </w:r>
      <w:proofErr w:type="gramEnd"/>
      <w:r w:rsidRPr="00B52AB8">
        <w:rPr>
          <w:color w:val="3F3F3F" w:themeColor="background1" w:themeShade="40"/>
        </w:rPr>
        <w:t xml:space="preserve"> заявление о предоставлении Разрешения в свободной форме  (далее – заявление). Примерная форма заявления приведена в приложении 2 к Административному регламенту. </w:t>
      </w:r>
    </w:p>
    <w:p w:rsidR="00A539B3" w:rsidRPr="00B52AB8" w:rsidRDefault="00A539B3" w:rsidP="00A539B3">
      <w:pPr>
        <w:pStyle w:val="a4"/>
        <w:spacing w:before="0" w:beforeAutospacing="0" w:after="0" w:afterAutospacing="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27. В случае подачи заявления представителем заявителя, указанное лицо также представляет:</w:t>
      </w:r>
    </w:p>
    <w:p w:rsidR="00A539B3" w:rsidRPr="00B52AB8" w:rsidRDefault="00A539B3" w:rsidP="00A539B3">
      <w:pPr>
        <w:pStyle w:val="af"/>
        <w:spacing w:after="0"/>
        <w:ind w:left="0" w:firstLine="720"/>
        <w:jc w:val="both"/>
        <w:rPr>
          <w:color w:val="3F3F3F" w:themeColor="background1" w:themeShade="40"/>
          <w:sz w:val="24"/>
        </w:rPr>
      </w:pPr>
      <w:proofErr w:type="gramStart"/>
      <w:r w:rsidRPr="00B52AB8">
        <w:rPr>
          <w:color w:val="3F3F3F" w:themeColor="background1" w:themeShade="40"/>
          <w:sz w:val="24"/>
        </w:rPr>
        <w:t>а</w:t>
      </w:r>
      <w:proofErr w:type="gramEnd"/>
      <w:r w:rsidRPr="00B52AB8">
        <w:rPr>
          <w:color w:val="3F3F3F" w:themeColor="background1" w:themeShade="40"/>
          <w:sz w:val="24"/>
        </w:rPr>
        <w:t>) документ, удостоверяющий личность (паспорт гражданина РФ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A539B3" w:rsidRPr="00B52AB8" w:rsidRDefault="00A539B3" w:rsidP="00A539B3">
      <w:pPr>
        <w:autoSpaceDE w:val="0"/>
        <w:autoSpaceDN w:val="0"/>
        <w:adjustRightInd w:val="0"/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>) документ, подтверждающий полномочия, в том числе:</w:t>
      </w:r>
    </w:p>
    <w:p w:rsidR="00A539B3" w:rsidRPr="00B52AB8" w:rsidRDefault="00A539B3" w:rsidP="00A539B3">
      <w:pPr>
        <w:pStyle w:val="af"/>
        <w:spacing w:after="0"/>
        <w:ind w:left="0" w:firstLine="720"/>
        <w:jc w:val="both"/>
        <w:rPr>
          <w:color w:val="3F3F3F" w:themeColor="background1" w:themeShade="40"/>
          <w:sz w:val="24"/>
        </w:rPr>
      </w:pPr>
      <w:proofErr w:type="gramStart"/>
      <w:r w:rsidRPr="00B52AB8">
        <w:rPr>
          <w:color w:val="3F3F3F" w:themeColor="background1" w:themeShade="40"/>
          <w:sz w:val="24"/>
        </w:rPr>
        <w:t>доверенность</w:t>
      </w:r>
      <w:proofErr w:type="gramEnd"/>
      <w:r w:rsidRPr="00B52AB8">
        <w:rPr>
          <w:color w:val="3F3F3F" w:themeColor="background1" w:themeShade="40"/>
          <w:sz w:val="24"/>
        </w:rPr>
        <w:t xml:space="preserve">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A539B3" w:rsidRPr="00B52AB8" w:rsidRDefault="00A539B3" w:rsidP="00A539B3">
      <w:pPr>
        <w:pStyle w:val="af"/>
        <w:spacing w:after="0"/>
        <w:ind w:left="0" w:firstLine="720"/>
        <w:jc w:val="both"/>
        <w:rPr>
          <w:b/>
          <w:color w:val="3F3F3F" w:themeColor="background1" w:themeShade="40"/>
          <w:sz w:val="24"/>
        </w:rPr>
      </w:pPr>
      <w:proofErr w:type="gramStart"/>
      <w:r w:rsidRPr="00B52AB8">
        <w:rPr>
          <w:color w:val="3F3F3F" w:themeColor="background1" w:themeShade="40"/>
          <w:sz w:val="24"/>
        </w:rPr>
        <w:t>копию</w:t>
      </w:r>
      <w:proofErr w:type="gramEnd"/>
      <w:r w:rsidRPr="00B52AB8">
        <w:rPr>
          <w:color w:val="3F3F3F" w:themeColor="background1" w:themeShade="40"/>
          <w:sz w:val="24"/>
        </w:rPr>
        <w:t xml:space="preserve">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A539B3" w:rsidRPr="00B52AB8" w:rsidRDefault="00A539B3" w:rsidP="00A539B3">
      <w:pPr>
        <w:widowControl w:val="0"/>
        <w:tabs>
          <w:tab w:val="left" w:pos="1148"/>
          <w:tab w:val="left" w:pos="1276"/>
        </w:tabs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28. Прием заявлений и передачу их на </w:t>
      </w:r>
      <w:proofErr w:type="gramStart"/>
      <w:r w:rsidRPr="00B52AB8">
        <w:rPr>
          <w:color w:val="3F3F3F" w:themeColor="background1" w:themeShade="40"/>
        </w:rPr>
        <w:t>рассмотрение  осуществляется</w:t>
      </w:r>
      <w:proofErr w:type="gramEnd"/>
      <w:r w:rsidRPr="00B52AB8">
        <w:rPr>
          <w:color w:val="3F3F3F" w:themeColor="background1" w:themeShade="40"/>
        </w:rPr>
        <w:t xml:space="preserve"> в Администрации. </w:t>
      </w:r>
    </w:p>
    <w:p w:rsidR="00A539B3" w:rsidRPr="00B52AB8" w:rsidRDefault="00A539B3" w:rsidP="00A539B3">
      <w:pPr>
        <w:widowControl w:val="0"/>
        <w:tabs>
          <w:tab w:val="left" w:pos="1148"/>
          <w:tab w:val="left" w:pos="1276"/>
        </w:tabs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29. Заявители могут лично представить заявление в Администрацию, направить его на почтовый адрес Администрации заказным почтовым отправлением с уведомлением о вручении и описью вложения, подать через филиал ГАУ «МФЦ» (лично или посредством почтовой связи) либо направить в форме электронного документа, заверенного электронной подписью, через Единый портал.</w:t>
      </w:r>
    </w:p>
    <w:p w:rsidR="00A539B3" w:rsidRPr="00B52AB8" w:rsidRDefault="00A539B3" w:rsidP="00A539B3">
      <w:pPr>
        <w:pStyle w:val="Heading"/>
        <w:widowControl w:val="0"/>
        <w:tabs>
          <w:tab w:val="num" w:pos="720"/>
        </w:tabs>
        <w:jc w:val="both"/>
        <w:rPr>
          <w:rFonts w:ascii="Times New Roman" w:hAnsi="Times New Roman"/>
          <w:b w:val="0"/>
          <w:color w:val="3F3F3F" w:themeColor="background1" w:themeShade="40"/>
          <w:sz w:val="24"/>
          <w:szCs w:val="24"/>
        </w:rPr>
      </w:pPr>
      <w:bookmarkStart w:id="3" w:name="sub_277"/>
      <w:r w:rsidRPr="00B52AB8">
        <w:rPr>
          <w:rFonts w:ascii="Times New Roman" w:hAnsi="Times New Roman"/>
          <w:b w:val="0"/>
          <w:color w:val="3F3F3F" w:themeColor="background1" w:themeShade="40"/>
          <w:sz w:val="24"/>
          <w:szCs w:val="24"/>
        </w:rPr>
        <w:t xml:space="preserve">30. Средства </w:t>
      </w:r>
      <w:hyperlink r:id="rId8" w:history="1">
        <w:r w:rsidRPr="00B52AB8">
          <w:rPr>
            <w:rFonts w:ascii="Times New Roman" w:hAnsi="Times New Roman"/>
            <w:b w:val="0"/>
            <w:color w:val="3F3F3F" w:themeColor="background1" w:themeShade="40"/>
            <w:sz w:val="24"/>
            <w:szCs w:val="24"/>
          </w:rPr>
          <w:t>электронной подписи</w:t>
        </w:r>
      </w:hyperlink>
      <w:r w:rsidRPr="00B52AB8">
        <w:rPr>
          <w:rFonts w:ascii="Times New Roman" w:hAnsi="Times New Roman"/>
          <w:b w:val="0"/>
          <w:color w:val="3F3F3F" w:themeColor="background1" w:themeShade="40"/>
          <w:sz w:val="24"/>
          <w:szCs w:val="24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:rsidR="00A539B3" w:rsidRPr="00B52AB8" w:rsidRDefault="00A539B3" w:rsidP="00A539B3">
      <w:pPr>
        <w:pStyle w:val="Heading"/>
        <w:widowControl w:val="0"/>
        <w:tabs>
          <w:tab w:val="num" w:pos="720"/>
        </w:tabs>
        <w:jc w:val="both"/>
        <w:rPr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/>
          <w:b w:val="0"/>
          <w:color w:val="3F3F3F" w:themeColor="background1" w:themeShade="40"/>
          <w:sz w:val="24"/>
          <w:szCs w:val="24"/>
        </w:rPr>
        <w:t>31. Администрация не вправе требовать от заявителя:</w:t>
      </w:r>
    </w:p>
    <w:p w:rsidR="00A539B3" w:rsidRPr="00B52AB8" w:rsidRDefault="00A539B3" w:rsidP="00A539B3">
      <w:pPr>
        <w:autoSpaceDE w:val="0"/>
        <w:autoSpaceDN w:val="0"/>
        <w:adjustRightInd w:val="0"/>
        <w:ind w:firstLine="720"/>
        <w:jc w:val="both"/>
        <w:outlineLvl w:val="1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539B3" w:rsidRPr="00B52AB8" w:rsidRDefault="00A539B3" w:rsidP="00A539B3">
      <w:pPr>
        <w:pStyle w:val="ConsPlusNormal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A539B3" w:rsidRPr="00B52AB8" w:rsidRDefault="00A539B3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  <w:lang w:val="en-US"/>
        </w:rPr>
        <w:t>IX</w:t>
      </w:r>
    </w:p>
    <w:bookmarkEnd w:id="3"/>
    <w:p w:rsidR="00A539B3" w:rsidRPr="00B52AB8" w:rsidRDefault="00A539B3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  <w:t xml:space="preserve">Перечень документов, необходимых в соответствии </w:t>
      </w:r>
    </w:p>
    <w:p w:rsidR="00A539B3" w:rsidRPr="00B52AB8" w:rsidRDefault="00A539B3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</w:pPr>
      <w:proofErr w:type="gramStart"/>
      <w:r w:rsidRPr="00B52AB8"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  <w:t>с</w:t>
      </w:r>
      <w:proofErr w:type="gramEnd"/>
      <w:r w:rsidRPr="00B52AB8"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  <w:t xml:space="preserve"> нормативными правовыми актами для предоставления </w:t>
      </w:r>
    </w:p>
    <w:p w:rsidR="00A539B3" w:rsidRPr="00B52AB8" w:rsidRDefault="00A539B3" w:rsidP="00A539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</w:pPr>
      <w:proofErr w:type="gramStart"/>
      <w:r w:rsidRPr="00B52AB8"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  <w:t>муниципальной</w:t>
      </w:r>
      <w:proofErr w:type="gramEnd"/>
      <w:r w:rsidRPr="00B52AB8"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spacing w:line="20" w:lineRule="atLeast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lastRenderedPageBreak/>
        <w:t xml:space="preserve">32. </w:t>
      </w:r>
      <w:bookmarkStart w:id="4" w:name="sub_267"/>
      <w:r w:rsidRPr="00B52AB8">
        <w:rPr>
          <w:color w:val="3F3F3F" w:themeColor="background1" w:themeShade="40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 отсутствуют.</w:t>
      </w:r>
    </w:p>
    <w:p w:rsidR="00A539B3" w:rsidRPr="00B52AB8" w:rsidRDefault="00A539B3" w:rsidP="00A539B3">
      <w:pPr>
        <w:pStyle w:val="1"/>
        <w:spacing w:before="0" w:after="0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bookmarkStart w:id="5" w:name="sub_288"/>
      <w:bookmarkEnd w:id="4"/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X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Перечень оснований для отказа в приеме документов, 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br/>
        <w:t>необходимых для предоставления муниципальной услуги</w:t>
      </w:r>
    </w:p>
    <w:p w:rsidR="00A539B3" w:rsidRPr="00B52AB8" w:rsidRDefault="00A539B3" w:rsidP="00A539B3">
      <w:pPr>
        <w:rPr>
          <w:color w:val="3F3F3F" w:themeColor="background1" w:themeShade="40"/>
        </w:rPr>
      </w:pPr>
    </w:p>
    <w:bookmarkEnd w:id="5"/>
    <w:p w:rsidR="00A539B3" w:rsidRPr="00B52AB8" w:rsidRDefault="00A539B3" w:rsidP="00A539B3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33.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A539B3" w:rsidRPr="00B52AB8" w:rsidRDefault="00A539B3" w:rsidP="00A539B3">
      <w:pPr>
        <w:autoSpaceDE w:val="0"/>
        <w:autoSpaceDN w:val="0"/>
        <w:adjustRightInd w:val="0"/>
        <w:ind w:firstLine="540"/>
        <w:jc w:val="both"/>
        <w:rPr>
          <w:rStyle w:val="TextNPA"/>
          <w:color w:val="3F3F3F" w:themeColor="background1" w:themeShade="40"/>
          <w:sz w:val="24"/>
        </w:rPr>
      </w:pP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bookmarkStart w:id="6" w:name="sub_299"/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XI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Перечень оснований для отказа 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br/>
        <w:t>в предоставлении муниципальной услуги</w:t>
      </w:r>
    </w:p>
    <w:bookmarkEnd w:id="6"/>
    <w:p w:rsidR="00A539B3" w:rsidRPr="00B52AB8" w:rsidRDefault="00A539B3" w:rsidP="00A539B3">
      <w:pPr>
        <w:jc w:val="both"/>
        <w:rPr>
          <w:rStyle w:val="TextNPA"/>
          <w:color w:val="3F3F3F" w:themeColor="background1" w:themeShade="40"/>
          <w:sz w:val="24"/>
        </w:rPr>
      </w:pPr>
    </w:p>
    <w:p w:rsidR="00A539B3" w:rsidRPr="00B52AB8" w:rsidRDefault="00A539B3" w:rsidP="00A539B3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34. Основаниями для отказа в предоставлении муниципальной услуги являются следующие случаи:</w:t>
      </w:r>
    </w:p>
    <w:p w:rsidR="00A539B3" w:rsidRPr="00B52AB8" w:rsidRDefault="00A539B3" w:rsidP="00A539B3">
      <w:pPr>
        <w:autoSpaceDE w:val="0"/>
        <w:autoSpaceDN w:val="0"/>
        <w:adjustRightInd w:val="0"/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заявление подано в целях получения Разрешения для двух и более земельных участков;</w:t>
      </w:r>
    </w:p>
    <w:p w:rsidR="00A539B3" w:rsidRPr="00B52AB8" w:rsidRDefault="00A539B3" w:rsidP="00A539B3">
      <w:pPr>
        <w:autoSpaceDE w:val="0"/>
        <w:autoSpaceDN w:val="0"/>
        <w:adjustRightInd w:val="0"/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>) заявление подано в целях получения Разрешения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539B3" w:rsidRPr="00B52AB8" w:rsidRDefault="00A539B3" w:rsidP="00A539B3">
      <w:pPr>
        <w:autoSpaceDE w:val="0"/>
        <w:autoSpaceDN w:val="0"/>
        <w:adjustRightInd w:val="0"/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в</w:t>
      </w:r>
      <w:proofErr w:type="gramEnd"/>
      <w:r w:rsidRPr="00B52AB8">
        <w:rPr>
          <w:color w:val="3F3F3F" w:themeColor="background1" w:themeShade="40"/>
        </w:rPr>
        <w:t>) заявление подано в целях получения Разрешения для земельного участка, на который не распространяется градостроительный регламент;</w:t>
      </w:r>
    </w:p>
    <w:p w:rsidR="00A539B3" w:rsidRPr="00B52AB8" w:rsidRDefault="00A539B3" w:rsidP="00A539B3">
      <w:pPr>
        <w:autoSpaceDE w:val="0"/>
        <w:autoSpaceDN w:val="0"/>
        <w:adjustRightInd w:val="0"/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г</w:t>
      </w:r>
      <w:proofErr w:type="gramEnd"/>
      <w:r w:rsidRPr="00B52AB8">
        <w:rPr>
          <w:color w:val="3F3F3F" w:themeColor="background1" w:themeShade="40"/>
        </w:rPr>
        <w:t>) несоблюдение требований технических регламентов.</w:t>
      </w:r>
    </w:p>
    <w:p w:rsidR="00A539B3" w:rsidRPr="00B52AB8" w:rsidRDefault="00A539B3" w:rsidP="00A539B3">
      <w:pPr>
        <w:widowControl w:val="0"/>
        <w:ind w:firstLine="720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XII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</w:p>
    <w:p w:rsidR="00A539B3" w:rsidRPr="00B52AB8" w:rsidRDefault="00A539B3" w:rsidP="00A539B3">
      <w:pPr>
        <w:widowControl w:val="0"/>
        <w:shd w:val="clear" w:color="auto" w:fill="FFFFFF"/>
        <w:jc w:val="both"/>
        <w:rPr>
          <w:color w:val="3F3F3F" w:themeColor="background1" w:themeShade="40"/>
        </w:rPr>
      </w:pPr>
      <w:bookmarkStart w:id="7" w:name="sub_2288"/>
      <w:r w:rsidRPr="00B52AB8">
        <w:rPr>
          <w:color w:val="3F3F3F" w:themeColor="background1" w:themeShade="40"/>
        </w:rPr>
        <w:t>35. У</w:t>
      </w:r>
      <w:r w:rsidRPr="00B52AB8">
        <w:rPr>
          <w:iCs/>
          <w:color w:val="3F3F3F" w:themeColor="background1" w:themeShade="40"/>
        </w:rPr>
        <w:t>слуги, которые являются необходимыми и обязательными для предоставления муниципальной услуги, отсутствуют</w:t>
      </w:r>
      <w:r w:rsidRPr="00B52AB8">
        <w:rPr>
          <w:color w:val="3F3F3F" w:themeColor="background1" w:themeShade="40"/>
        </w:rPr>
        <w:t>.</w:t>
      </w:r>
    </w:p>
    <w:p w:rsidR="00A539B3" w:rsidRPr="00B52AB8" w:rsidRDefault="00A539B3" w:rsidP="00A539B3">
      <w:pPr>
        <w:widowControl w:val="0"/>
        <w:shd w:val="clear" w:color="auto" w:fill="FFFFFF"/>
        <w:ind w:firstLine="709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bookmarkStart w:id="8" w:name="sub_2110"/>
      <w:bookmarkEnd w:id="7"/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XIII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Порядок, размер и основания взимания государственной 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br/>
        <w:t>пошлины или иной платы, взимаемой за предоставление муниципальной услуги</w:t>
      </w:r>
    </w:p>
    <w:bookmarkEnd w:id="8"/>
    <w:p w:rsidR="00A539B3" w:rsidRPr="00B52AB8" w:rsidRDefault="00A539B3" w:rsidP="00A539B3">
      <w:pPr>
        <w:ind w:firstLine="567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jc w:val="both"/>
        <w:rPr>
          <w:rFonts w:ascii="Verdana" w:hAnsi="Verdana"/>
          <w:color w:val="3F3F3F" w:themeColor="background1" w:themeShade="40"/>
        </w:rPr>
      </w:pPr>
      <w:r w:rsidRPr="00B52AB8">
        <w:rPr>
          <w:color w:val="3F3F3F" w:themeColor="background1" w:themeShade="40"/>
        </w:rPr>
        <w:t>36. Предоставление муниципальной услуги осуществляется на безвозмездной основе, однако в соответствии с частью 4 статьи 40 Градостроительного кодекса Российской Федерации заявитель несет расходы, связанные с организацией и проведением публичных слушаний по вопросу о предоставлении Разрешения, которые не являются платой за предоставление муниципальной</w:t>
      </w:r>
      <w:r w:rsidRPr="00B52AB8">
        <w:rPr>
          <w:iCs/>
          <w:color w:val="3F3F3F" w:themeColor="background1" w:themeShade="40"/>
        </w:rPr>
        <w:t xml:space="preserve"> услуги.</w:t>
      </w:r>
    </w:p>
    <w:p w:rsidR="00A539B3" w:rsidRPr="00B52AB8" w:rsidRDefault="00A539B3" w:rsidP="00A539B3">
      <w:pPr>
        <w:rPr>
          <w:color w:val="3F3F3F" w:themeColor="background1" w:themeShade="40"/>
        </w:rPr>
      </w:pP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XIV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539B3" w:rsidRPr="00B52AB8" w:rsidRDefault="00A539B3" w:rsidP="00A539B3">
      <w:pPr>
        <w:ind w:firstLine="567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widowControl w:val="0"/>
        <w:shd w:val="clear" w:color="auto" w:fill="FFFFFF"/>
        <w:jc w:val="both"/>
        <w:rPr>
          <w:iCs/>
          <w:color w:val="3F3F3F" w:themeColor="background1" w:themeShade="40"/>
        </w:rPr>
      </w:pPr>
      <w:bookmarkStart w:id="9" w:name="sub_2120"/>
      <w:r w:rsidRPr="00B52AB8">
        <w:rPr>
          <w:color w:val="3F3F3F" w:themeColor="background1" w:themeShade="40"/>
        </w:rPr>
        <w:lastRenderedPageBreak/>
        <w:t xml:space="preserve">37. В связи с отсутствием </w:t>
      </w:r>
      <w:r w:rsidRPr="00B52AB8">
        <w:rPr>
          <w:iCs/>
          <w:color w:val="3F3F3F" w:themeColor="background1" w:themeShade="40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A539B3" w:rsidRPr="00B52AB8" w:rsidRDefault="00A539B3" w:rsidP="00A539B3">
      <w:pPr>
        <w:widowControl w:val="0"/>
        <w:shd w:val="clear" w:color="auto" w:fill="FFFFFF"/>
        <w:ind w:firstLine="709"/>
        <w:jc w:val="both"/>
        <w:rPr>
          <w:b/>
          <w:color w:val="3F3F3F" w:themeColor="background1" w:themeShade="40"/>
        </w:rPr>
      </w:pPr>
    </w:p>
    <w:p w:rsidR="00A539B3" w:rsidRPr="00B52AB8" w:rsidRDefault="00A539B3" w:rsidP="00A539B3">
      <w:pPr>
        <w:widowControl w:val="0"/>
        <w:shd w:val="clear" w:color="auto" w:fill="FFFFFF"/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Подраздел </w:t>
      </w:r>
      <w:r w:rsidRPr="00B52AB8">
        <w:rPr>
          <w:b/>
          <w:color w:val="3F3F3F" w:themeColor="background1" w:themeShade="40"/>
          <w:lang w:val="en-US"/>
        </w:rPr>
        <w:t>XV</w:t>
      </w:r>
    </w:p>
    <w:p w:rsidR="00A539B3" w:rsidRPr="00B52AB8" w:rsidRDefault="00A539B3" w:rsidP="00A539B3">
      <w:pPr>
        <w:widowControl w:val="0"/>
        <w:shd w:val="clear" w:color="auto" w:fill="FFFFFF"/>
        <w:ind w:firstLine="709"/>
        <w:jc w:val="both"/>
        <w:rPr>
          <w:b/>
          <w:iCs/>
          <w:color w:val="3F3F3F" w:themeColor="background1" w:themeShade="40"/>
        </w:rPr>
      </w:pPr>
      <w:r w:rsidRPr="00B52AB8">
        <w:rPr>
          <w:b/>
          <w:iCs/>
          <w:color w:val="3F3F3F" w:themeColor="background1" w:themeShade="40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B52AB8">
        <w:rPr>
          <w:b/>
          <w:color w:val="3F3F3F" w:themeColor="background1" w:themeShade="40"/>
        </w:rPr>
        <w:t xml:space="preserve">в предоставлении муниципальной услуги, </w:t>
      </w:r>
      <w:r w:rsidRPr="00B52AB8">
        <w:rPr>
          <w:b/>
          <w:iCs/>
          <w:color w:val="3F3F3F" w:themeColor="background1" w:themeShade="40"/>
        </w:rPr>
        <w:t>и при получении результата предоставления таких услуг</w:t>
      </w:r>
    </w:p>
    <w:bookmarkEnd w:id="9"/>
    <w:p w:rsidR="00A539B3" w:rsidRPr="00B52AB8" w:rsidRDefault="00A539B3" w:rsidP="00A539B3">
      <w:pPr>
        <w:ind w:firstLine="708"/>
        <w:jc w:val="both"/>
        <w:outlineLvl w:val="2"/>
        <w:rPr>
          <w:color w:val="3F3F3F" w:themeColor="background1" w:themeShade="40"/>
        </w:rPr>
      </w:pPr>
    </w:p>
    <w:p w:rsidR="00A539B3" w:rsidRPr="00B52AB8" w:rsidRDefault="00A539B3" w:rsidP="00A539B3">
      <w:pPr>
        <w:jc w:val="both"/>
        <w:outlineLvl w:val="2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38. </w:t>
      </w:r>
      <w:bookmarkStart w:id="10" w:name="sub_2130"/>
      <w:r w:rsidRPr="00B52AB8">
        <w:rPr>
          <w:color w:val="3F3F3F" w:themeColor="background1" w:themeShade="40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jc w:val="both"/>
        <w:rPr>
          <w:iCs/>
          <w:color w:val="3F3F3F" w:themeColor="background1" w:themeShade="40"/>
        </w:rPr>
      </w:pP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XVI </w:t>
      </w:r>
    </w:p>
    <w:p w:rsidR="00A539B3" w:rsidRPr="00B52AB8" w:rsidRDefault="00A539B3" w:rsidP="00A539B3">
      <w:pPr>
        <w:pStyle w:val="1"/>
        <w:spacing w:before="0" w:after="0"/>
        <w:jc w:val="center"/>
        <w:rPr>
          <w:b w:val="0"/>
          <w:color w:val="3F3F3F" w:themeColor="background1" w:themeShade="40"/>
          <w:sz w:val="24"/>
          <w:szCs w:val="24"/>
          <w:lang w:eastAsia="ar-SA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Срок и порядок регистрации запроса (заявления) о предоставлении муниципальной услуги и услуги, </w:t>
      </w:r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ar-SA"/>
        </w:rPr>
        <w:t>предоставляемой организацией, участвующей в предоставлении муниципальной услуги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</w:p>
    <w:p w:rsidR="00A539B3" w:rsidRPr="00B52AB8" w:rsidRDefault="00A539B3" w:rsidP="00A539B3">
      <w:pPr>
        <w:jc w:val="both"/>
        <w:outlineLvl w:val="2"/>
        <w:rPr>
          <w:color w:val="3F3F3F" w:themeColor="background1" w:themeShade="40"/>
        </w:rPr>
      </w:pPr>
      <w:bookmarkStart w:id="11" w:name="sub_300"/>
      <w:bookmarkEnd w:id="10"/>
      <w:r w:rsidRPr="00B52AB8">
        <w:rPr>
          <w:color w:val="3F3F3F" w:themeColor="background1" w:themeShade="40"/>
        </w:rPr>
        <w:t>39. Заявление о предоставлении муниципальной услуги подлежит обязательной регистрации в следующие сроки:</w:t>
      </w:r>
    </w:p>
    <w:p w:rsidR="00A539B3" w:rsidRPr="00B52AB8" w:rsidRDefault="00A539B3" w:rsidP="00A539B3">
      <w:pPr>
        <w:ind w:firstLine="708"/>
        <w:jc w:val="both"/>
        <w:outlineLvl w:val="2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 xml:space="preserve">) поданное заявителем непосредственно в Администрацию - в день обращения заявителя в его присутствии. Регистрация заявления </w:t>
      </w:r>
      <w:proofErr w:type="gramStart"/>
      <w:r w:rsidRPr="00B52AB8">
        <w:rPr>
          <w:color w:val="3F3F3F" w:themeColor="background1" w:themeShade="40"/>
        </w:rPr>
        <w:t>в  Администрации</w:t>
      </w:r>
      <w:proofErr w:type="gramEnd"/>
      <w:r w:rsidRPr="00B52AB8">
        <w:rPr>
          <w:color w:val="3F3F3F" w:themeColor="background1" w:themeShade="40"/>
        </w:rPr>
        <w:t xml:space="preserve"> осуществляется специалистом администрации, (далее – сотрудник, ответственный за прием документов) в журнале регистрации входящей корреспонденции Администрации</w:t>
      </w:r>
      <w:r w:rsidRPr="00B52AB8">
        <w:rPr>
          <w:color w:val="3F3F3F" w:themeColor="background1" w:themeShade="40"/>
          <w:lang w:eastAsia="en-US"/>
        </w:rPr>
        <w:t>;</w:t>
      </w:r>
    </w:p>
    <w:p w:rsidR="00A539B3" w:rsidRPr="00B52AB8" w:rsidRDefault="00A539B3" w:rsidP="00A539B3">
      <w:pPr>
        <w:ind w:firstLine="708"/>
        <w:jc w:val="both"/>
        <w:rPr>
          <w:color w:val="3F3F3F" w:themeColor="background1" w:themeShade="40"/>
        </w:rPr>
      </w:pPr>
      <w:bookmarkStart w:id="12" w:name="sub_2280"/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 xml:space="preserve">) поступившее на почтовый адрес Администрации - в день поступления в Администрацию. </w:t>
      </w:r>
      <w:r w:rsidRPr="00B52AB8">
        <w:rPr>
          <w:color w:val="3F3F3F" w:themeColor="background1" w:themeShade="40"/>
          <w:lang w:eastAsia="en-US"/>
        </w:rPr>
        <w:t xml:space="preserve">Регистрация заявления </w:t>
      </w:r>
      <w:r w:rsidRPr="00B52AB8">
        <w:rPr>
          <w:color w:val="3F3F3F" w:themeColor="background1" w:themeShade="40"/>
        </w:rPr>
        <w:t xml:space="preserve">в Администрации осуществляется </w:t>
      </w:r>
      <w:bookmarkStart w:id="13" w:name="sub_2279"/>
      <w:bookmarkEnd w:id="12"/>
      <w:r w:rsidRPr="00B52AB8">
        <w:rPr>
          <w:color w:val="3F3F3F" w:themeColor="background1" w:themeShade="40"/>
        </w:rPr>
        <w:t>сотрудником, ответственным за прием документов, в журнале регистрации входящей корреспонденции Администрации;</w:t>
      </w:r>
    </w:p>
    <w:p w:rsidR="00A539B3" w:rsidRPr="00B52AB8" w:rsidRDefault="00A539B3" w:rsidP="00A539B3">
      <w:pPr>
        <w:ind w:firstLine="708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в</w:t>
      </w:r>
      <w:proofErr w:type="gramEnd"/>
      <w:r w:rsidRPr="00B52AB8">
        <w:rPr>
          <w:color w:val="3F3F3F" w:themeColor="background1" w:themeShade="40"/>
        </w:rPr>
        <w:t xml:space="preserve">) поступившее в виде документа в электронной форме через Единый портал – в день поступления в Администрацию. </w:t>
      </w:r>
      <w:r w:rsidRPr="00B52AB8">
        <w:rPr>
          <w:color w:val="3F3F3F" w:themeColor="background1" w:themeShade="40"/>
          <w:lang w:eastAsia="en-US"/>
        </w:rPr>
        <w:t>Регистрация заявления</w:t>
      </w:r>
      <w:r w:rsidRPr="00B52AB8">
        <w:rPr>
          <w:color w:val="3F3F3F" w:themeColor="background1" w:themeShade="40"/>
        </w:rPr>
        <w:t xml:space="preserve"> </w:t>
      </w:r>
      <w:bookmarkEnd w:id="13"/>
      <w:r w:rsidRPr="00B52AB8">
        <w:rPr>
          <w:color w:val="3F3F3F" w:themeColor="background1" w:themeShade="40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XVII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Требования к помещениям, в которых предоставляется 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br/>
        <w:t xml:space="preserve">муниципальная услуга, </w:t>
      </w:r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услуга предоставляемая </w:t>
      </w:r>
      <w:proofErr w:type="gramStart"/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организацией,  участвующей</w:t>
      </w:r>
      <w:proofErr w:type="gramEnd"/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в предоставлении муниципальной  услуги, 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A539B3" w:rsidRPr="00B52AB8" w:rsidRDefault="00A539B3" w:rsidP="00A539B3">
      <w:pPr>
        <w:rPr>
          <w:color w:val="3F3F3F" w:themeColor="background1" w:themeShade="40"/>
        </w:rPr>
      </w:pP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40. Требования к зданию (помещению) Администрации (далее – здание):</w:t>
      </w:r>
    </w:p>
    <w:p w:rsidR="00A539B3" w:rsidRPr="00B52AB8" w:rsidRDefault="00B81F5E" w:rsidP="00A539B3">
      <w:pPr>
        <w:tabs>
          <w:tab w:val="left" w:pos="709"/>
        </w:tabs>
        <w:suppressAutoHyphens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ab/>
      </w: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</w:t>
      </w:r>
      <w:r w:rsidR="00A539B3" w:rsidRPr="00B52AB8">
        <w:rPr>
          <w:color w:val="3F3F3F" w:themeColor="background1" w:themeShade="40"/>
        </w:rPr>
        <w:t xml:space="preserve">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A539B3" w:rsidRPr="00B52AB8" w:rsidRDefault="00B81F5E" w:rsidP="00A539B3">
      <w:pPr>
        <w:tabs>
          <w:tab w:val="left" w:pos="709"/>
        </w:tabs>
        <w:suppressAutoHyphens/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="00A539B3" w:rsidRPr="00B52AB8">
        <w:rPr>
          <w:color w:val="3F3F3F" w:themeColor="background1" w:themeShade="40"/>
        </w:rPr>
        <w:t>) доступ в здание должен быть оборудован с учетом потребностей лиц с ограниченными возможностями.</w:t>
      </w:r>
    </w:p>
    <w:p w:rsidR="00B81F5E" w:rsidRPr="00B52AB8" w:rsidRDefault="00A539B3" w:rsidP="00B81F5E">
      <w:pPr>
        <w:tabs>
          <w:tab w:val="left" w:pos="709"/>
        </w:tabs>
        <w:suppressAutoHyphens/>
        <w:ind w:firstLine="709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41. В помещении Администрации должны быть размещены носители информации о порядке предоставления муниципальной услуги</w:t>
      </w:r>
      <w:r w:rsidR="00B81F5E" w:rsidRPr="00B52AB8">
        <w:rPr>
          <w:color w:val="3F3F3F" w:themeColor="background1" w:themeShade="40"/>
        </w:rPr>
        <w:t xml:space="preserve"> лицам с ограниченными возможностями.</w:t>
      </w:r>
    </w:p>
    <w:p w:rsidR="00A539B3" w:rsidRPr="00B52AB8" w:rsidRDefault="00A539B3" w:rsidP="00B81F5E">
      <w:pPr>
        <w:tabs>
          <w:tab w:val="left" w:pos="709"/>
        </w:tabs>
        <w:suppressAutoHyphens/>
        <w:ind w:firstLine="709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42. Администрацией обеспечивается оказание помощи</w:t>
      </w:r>
      <w:r w:rsidR="00B81F5E" w:rsidRPr="00B52AB8">
        <w:rPr>
          <w:color w:val="3F3F3F" w:themeColor="background1" w:themeShade="40"/>
        </w:rPr>
        <w:t xml:space="preserve"> лицам с ограниченными </w:t>
      </w:r>
      <w:proofErr w:type="gramStart"/>
      <w:r w:rsidR="00B81F5E" w:rsidRPr="00B52AB8">
        <w:rPr>
          <w:color w:val="3F3F3F" w:themeColor="background1" w:themeShade="40"/>
        </w:rPr>
        <w:t>возможностями.</w:t>
      </w:r>
      <w:r w:rsidRPr="00B52AB8">
        <w:rPr>
          <w:color w:val="3F3F3F" w:themeColor="background1" w:themeShade="40"/>
        </w:rPr>
        <w:t>,</w:t>
      </w:r>
      <w:proofErr w:type="gramEnd"/>
      <w:r w:rsidRPr="00B52AB8">
        <w:rPr>
          <w:color w:val="3F3F3F" w:themeColor="background1" w:themeShade="40"/>
        </w:rPr>
        <w:t xml:space="preserve">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A539B3" w:rsidRPr="00B52AB8" w:rsidRDefault="00A539B3" w:rsidP="00A11634">
      <w:pPr>
        <w:tabs>
          <w:tab w:val="left" w:pos="709"/>
        </w:tabs>
        <w:suppressAutoHyphens/>
        <w:ind w:firstLine="709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lastRenderedPageBreak/>
        <w:t xml:space="preserve">43. Сотрудниками Администрации оказывается иная необходимая помощь </w:t>
      </w:r>
      <w:r w:rsidR="00A11634" w:rsidRPr="00B52AB8">
        <w:rPr>
          <w:color w:val="3F3F3F" w:themeColor="background1" w:themeShade="40"/>
        </w:rPr>
        <w:t xml:space="preserve">лицам с ограниченными </w:t>
      </w:r>
      <w:proofErr w:type="spellStart"/>
      <w:r w:rsidR="00A11634" w:rsidRPr="00B52AB8">
        <w:rPr>
          <w:color w:val="3F3F3F" w:themeColor="background1" w:themeShade="40"/>
        </w:rPr>
        <w:t>возможностями.</w:t>
      </w:r>
      <w:r w:rsidRPr="00B52AB8">
        <w:rPr>
          <w:color w:val="3F3F3F" w:themeColor="background1" w:themeShade="40"/>
        </w:rPr>
        <w:t>в</w:t>
      </w:r>
      <w:proofErr w:type="spellEnd"/>
      <w:r w:rsidRPr="00B52AB8">
        <w:rPr>
          <w:color w:val="3F3F3F" w:themeColor="background1" w:themeShade="40"/>
        </w:rPr>
        <w:t xml:space="preserve"> преодолении барьеров, мешающих получению ими муниципальной услуги наравне с другими лицами.</w:t>
      </w:r>
    </w:p>
    <w:p w:rsidR="00A539B3" w:rsidRPr="00B52AB8" w:rsidRDefault="00A539B3" w:rsidP="00A539B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44. Места ожидания приема для предоставления муниципальной услуги должны быть оборудованы сидячими местами для посетителей.</w:t>
      </w:r>
    </w:p>
    <w:p w:rsidR="00A539B3" w:rsidRPr="00B52AB8" w:rsidRDefault="00A539B3" w:rsidP="00A539B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45.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A539B3" w:rsidRPr="00B52AB8" w:rsidRDefault="00A539B3" w:rsidP="00A539B3">
      <w:pPr>
        <w:tabs>
          <w:tab w:val="left" w:pos="0"/>
        </w:tabs>
        <w:suppressAutoHyphens/>
        <w:ind w:right="-113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46.</w:t>
      </w:r>
      <w:r w:rsidRPr="00B52AB8">
        <w:rPr>
          <w:color w:val="3F3F3F" w:themeColor="background1" w:themeShade="40"/>
        </w:rPr>
        <w:tab/>
        <w:t xml:space="preserve">Кабинеты сотрудников Администрации, предоставляющих муниципальную услугу, должны быть оборудованы информационными табличками. </w:t>
      </w:r>
    </w:p>
    <w:p w:rsidR="00A539B3" w:rsidRPr="00B52AB8" w:rsidRDefault="00A539B3" w:rsidP="00A539B3">
      <w:pPr>
        <w:suppressAutoHyphens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47. Сотрудникам Администрации, оказывающим муниципальную услугу, должен быть предоставлен доступ к автоматизированным информационным системам, обеспечивающим:</w:t>
      </w:r>
    </w:p>
    <w:p w:rsidR="00A539B3" w:rsidRPr="00B52AB8" w:rsidRDefault="00A539B3" w:rsidP="00A539B3">
      <w:pPr>
        <w:tabs>
          <w:tab w:val="left" w:pos="993"/>
        </w:tabs>
        <w:suppressAutoHyphens/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регистрацию и обработку заявлений, поступивших через Единый портал;</w:t>
      </w:r>
    </w:p>
    <w:p w:rsidR="00A539B3" w:rsidRPr="00B52AB8" w:rsidRDefault="00A539B3" w:rsidP="00A539B3">
      <w:pPr>
        <w:tabs>
          <w:tab w:val="left" w:pos="993"/>
        </w:tabs>
        <w:suppressAutoHyphens/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>) ведение и хранение дела заявителя в электронной форме;</w:t>
      </w:r>
    </w:p>
    <w:p w:rsidR="00A539B3" w:rsidRPr="00B52AB8" w:rsidRDefault="00A539B3" w:rsidP="00A539B3">
      <w:pPr>
        <w:tabs>
          <w:tab w:val="left" w:pos="993"/>
        </w:tabs>
        <w:suppressAutoHyphens/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в</w:t>
      </w:r>
      <w:proofErr w:type="gramEnd"/>
      <w:r w:rsidRPr="00B52AB8">
        <w:rPr>
          <w:color w:val="3F3F3F" w:themeColor="background1" w:themeShade="40"/>
        </w:rPr>
        <w:t>) предоставление по запросу заявителя сведений о ходе предоставления муниципальной услуги.</w:t>
      </w:r>
    </w:p>
    <w:p w:rsidR="00A539B3" w:rsidRPr="00B52AB8" w:rsidRDefault="00A539B3" w:rsidP="00A539B3">
      <w:pPr>
        <w:tabs>
          <w:tab w:val="left" w:pos="993"/>
        </w:tabs>
        <w:suppressAutoHyphens/>
        <w:autoSpaceDE w:val="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48. Администрация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bookmarkStart w:id="14" w:name="sub_2150"/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XVIII</w:t>
      </w:r>
    </w:p>
    <w:p w:rsidR="00A539B3" w:rsidRPr="00B52AB8" w:rsidRDefault="00A539B3" w:rsidP="00A539B3">
      <w:pPr>
        <w:pStyle w:val="1"/>
        <w:spacing w:before="0" w:after="0"/>
        <w:jc w:val="center"/>
        <w:rPr>
          <w:b w:val="0"/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Показатели доступности и качества муниципальной услуги</w:t>
      </w:r>
      <w:r w:rsidRPr="00B52AB8">
        <w:rPr>
          <w:b w:val="0"/>
          <w:iCs/>
          <w:color w:val="3F3F3F" w:themeColor="background1" w:themeShade="40"/>
          <w:sz w:val="24"/>
          <w:szCs w:val="24"/>
        </w:rPr>
        <w:t xml:space="preserve"> </w:t>
      </w:r>
    </w:p>
    <w:bookmarkEnd w:id="14"/>
    <w:p w:rsidR="00A539B3" w:rsidRPr="00B52AB8" w:rsidRDefault="00A539B3" w:rsidP="00A539B3">
      <w:pPr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bookmarkStart w:id="15" w:name="sub_2263"/>
      <w:r w:rsidRPr="00B52AB8">
        <w:rPr>
          <w:color w:val="3F3F3F" w:themeColor="background1" w:themeShade="40"/>
        </w:rPr>
        <w:t>49. Показатели доступности муниципальной услуги:</w:t>
      </w:r>
    </w:p>
    <w:bookmarkEnd w:id="15"/>
    <w:p w:rsidR="00A539B3" w:rsidRPr="00B52AB8" w:rsidRDefault="00A539B3" w:rsidP="00A539B3">
      <w:pPr>
        <w:ind w:firstLine="708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расширение источников получения информации о порядке предоставления муниципальной в филиале ГАУ «МФЦ», на сайте Администрации,  ГАУ «МФЦ» и на Едином портале;</w:t>
      </w:r>
    </w:p>
    <w:p w:rsidR="00A539B3" w:rsidRPr="00B52AB8" w:rsidRDefault="00A539B3" w:rsidP="00A539B3">
      <w:pPr>
        <w:ind w:firstLine="708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 xml:space="preserve">) снижение количества взаимодействий заявителя с сотрудниками Администрации и филиала ГАУ «МФЦ» при предоставлении муниципальной услуги до одного взаимодействия. 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50. Показатели качества муниципальной услуги:</w:t>
      </w:r>
    </w:p>
    <w:p w:rsidR="00A539B3" w:rsidRPr="00B52AB8" w:rsidRDefault="00A539B3" w:rsidP="00A539B3">
      <w:pPr>
        <w:ind w:firstLine="708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соблюдение стандарта предоставления муниципальной услуги;</w:t>
      </w:r>
    </w:p>
    <w:p w:rsidR="00A539B3" w:rsidRPr="00B52AB8" w:rsidRDefault="00A539B3" w:rsidP="00A539B3">
      <w:pPr>
        <w:ind w:firstLine="708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>) отсутствие обоснованных жалоб заявителей на действия (бездействие) сотрудников Администрации при предоставлении муниципальной услуги;</w:t>
      </w:r>
    </w:p>
    <w:p w:rsidR="00A539B3" w:rsidRPr="00B52AB8" w:rsidRDefault="00A539B3" w:rsidP="00A539B3">
      <w:pPr>
        <w:ind w:firstLine="708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в</w:t>
      </w:r>
      <w:proofErr w:type="gramEnd"/>
      <w:r w:rsidRPr="00B52AB8">
        <w:rPr>
          <w:color w:val="3F3F3F" w:themeColor="background1" w:themeShade="40"/>
        </w:rPr>
        <w:t>) увеличение доли получателей муниципальной услуги, удовлетворенных качеством ее предоставления.</w:t>
      </w:r>
      <w:bookmarkStart w:id="16" w:name="sub_2160"/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XIX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Иные требования к предоставлению муниципальной услуги</w:t>
      </w:r>
    </w:p>
    <w:bookmarkEnd w:id="16"/>
    <w:p w:rsidR="00A539B3" w:rsidRPr="00B52AB8" w:rsidRDefault="00A539B3" w:rsidP="00A539B3">
      <w:pPr>
        <w:rPr>
          <w:color w:val="3F3F3F" w:themeColor="background1" w:themeShade="40"/>
        </w:rPr>
      </w:pPr>
    </w:p>
    <w:p w:rsidR="00A539B3" w:rsidRPr="00B52AB8" w:rsidRDefault="00A539B3" w:rsidP="00A539B3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51.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proofErr w:type="gramStart"/>
      <w:r w:rsidRPr="00B52AB8">
        <w:rPr>
          <w:color w:val="3F3F3F" w:themeColor="background1" w:themeShade="40"/>
        </w:rPr>
        <w:t>филиал  ГАУ</w:t>
      </w:r>
      <w:proofErr w:type="gramEnd"/>
      <w:r w:rsidRPr="00B52AB8">
        <w:rPr>
          <w:color w:val="3F3F3F" w:themeColor="background1" w:themeShade="40"/>
        </w:rPr>
        <w:t xml:space="preserve"> «МФЦ» или Единый портал.</w:t>
      </w:r>
    </w:p>
    <w:p w:rsidR="00A539B3" w:rsidRPr="00B52AB8" w:rsidRDefault="00A539B3" w:rsidP="00A539B3">
      <w:pPr>
        <w:autoSpaceDE w:val="0"/>
        <w:autoSpaceDN w:val="0"/>
        <w:adjustRightInd w:val="0"/>
        <w:jc w:val="both"/>
        <w:rPr>
          <w:i/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52. Прием заявлений и документов, необходимых для предоставления муниципальной услуги,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Администрацией и ГАУ «МФЦ». </w:t>
      </w:r>
    </w:p>
    <w:p w:rsidR="00A539B3" w:rsidRPr="00B52AB8" w:rsidRDefault="00A539B3" w:rsidP="00A539B3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lastRenderedPageBreak/>
        <w:t>53.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A539B3" w:rsidRPr="00B52AB8" w:rsidRDefault="00A539B3" w:rsidP="00A539B3">
      <w:pPr>
        <w:tabs>
          <w:tab w:val="num" w:pos="1260"/>
        </w:tabs>
        <w:ind w:firstLine="567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  </w:t>
      </w: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ознакомления с формой заявления о предоставлении муниципальной услуги, и обеспечение доступа к нему для копирования и заполнения в электронном виде;</w:t>
      </w:r>
    </w:p>
    <w:p w:rsidR="00A539B3" w:rsidRPr="00B52AB8" w:rsidRDefault="00A539B3" w:rsidP="00A539B3">
      <w:pPr>
        <w:ind w:firstLine="540"/>
        <w:jc w:val="both"/>
        <w:outlineLvl w:val="1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  </w:t>
      </w: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 xml:space="preserve">) представлять заявление в электронном виде; </w:t>
      </w:r>
    </w:p>
    <w:p w:rsidR="00A539B3" w:rsidRPr="00B52AB8" w:rsidRDefault="00A539B3" w:rsidP="00A539B3">
      <w:pPr>
        <w:ind w:firstLine="540"/>
        <w:jc w:val="both"/>
        <w:outlineLvl w:val="1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  </w:t>
      </w:r>
      <w:proofErr w:type="gramStart"/>
      <w:r w:rsidRPr="00B52AB8">
        <w:rPr>
          <w:color w:val="3F3F3F" w:themeColor="background1" w:themeShade="40"/>
        </w:rPr>
        <w:t>в</w:t>
      </w:r>
      <w:proofErr w:type="gramEnd"/>
      <w:r w:rsidRPr="00B52AB8">
        <w:rPr>
          <w:color w:val="3F3F3F" w:themeColor="background1" w:themeShade="40"/>
        </w:rPr>
        <w:t>) осуществлять мониторинг хода предоставления услуги.</w:t>
      </w:r>
    </w:p>
    <w:p w:rsidR="00A539B3" w:rsidRPr="00B52AB8" w:rsidRDefault="00A539B3" w:rsidP="00A539B3">
      <w:pPr>
        <w:pStyle w:val="1"/>
        <w:spacing w:before="0" w:after="0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Раздел III</w:t>
      </w:r>
    </w:p>
    <w:p w:rsidR="00A539B3" w:rsidRPr="00B52AB8" w:rsidRDefault="00A539B3" w:rsidP="00A539B3">
      <w:pPr>
        <w:pStyle w:val="1"/>
        <w:spacing w:before="0" w:after="0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Состав, последовательность и сроки выполнения </w:t>
      </w:r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br/>
        <w:t>процедур (действий) в электронной форме</w:t>
      </w:r>
    </w:p>
    <w:p w:rsidR="00A539B3" w:rsidRPr="00B52AB8" w:rsidRDefault="00A539B3" w:rsidP="00A539B3">
      <w:pPr>
        <w:rPr>
          <w:color w:val="3F3F3F" w:themeColor="background1" w:themeShade="40"/>
        </w:rPr>
      </w:pPr>
    </w:p>
    <w:bookmarkEnd w:id="11"/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54. Предоставление муниципальной услуги включает в себя следующие административные процедуры: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ab/>
      </w: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прием и регистрация заявления;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ab/>
      </w: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>) организация и проведение публичных слушаний;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ab/>
      </w:r>
      <w:proofErr w:type="gramStart"/>
      <w:r w:rsidRPr="00B52AB8">
        <w:rPr>
          <w:color w:val="3F3F3F" w:themeColor="background1" w:themeShade="40"/>
        </w:rPr>
        <w:t>в</w:t>
      </w:r>
      <w:proofErr w:type="gramEnd"/>
      <w:r w:rsidRPr="00B52AB8">
        <w:rPr>
          <w:color w:val="3F3F3F" w:themeColor="background1" w:themeShade="40"/>
        </w:rPr>
        <w:t>) принятие решения о предоставлении (об отказе в предоставлении) Разрешения;</w:t>
      </w:r>
    </w:p>
    <w:p w:rsidR="00A539B3" w:rsidRPr="00B52AB8" w:rsidRDefault="00A539B3" w:rsidP="00A539B3">
      <w:pPr>
        <w:ind w:firstLine="708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г</w:t>
      </w:r>
      <w:proofErr w:type="gramEnd"/>
      <w:r w:rsidRPr="00B52AB8">
        <w:rPr>
          <w:color w:val="3F3F3F" w:themeColor="background1" w:themeShade="40"/>
        </w:rPr>
        <w:t>) направление (выдача) результата предоставления муниципальной услуги заявителю.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Подраздел </w:t>
      </w:r>
      <w:r w:rsidRPr="00B52AB8">
        <w:rPr>
          <w:b/>
          <w:color w:val="3F3F3F" w:themeColor="background1" w:themeShade="40"/>
          <w:lang w:val="en-US"/>
        </w:rPr>
        <w:t>I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Прием и регистрация заявления </w:t>
      </w:r>
    </w:p>
    <w:p w:rsidR="00A539B3" w:rsidRPr="00B52AB8" w:rsidRDefault="00A539B3" w:rsidP="00A539B3">
      <w:pPr>
        <w:snapToGrid w:val="0"/>
        <w:ind w:firstLine="708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snapToGrid w:val="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55. Прием и регистрация заявлений </w:t>
      </w:r>
      <w:proofErr w:type="gramStart"/>
      <w:r w:rsidRPr="00B52AB8">
        <w:rPr>
          <w:color w:val="3F3F3F" w:themeColor="background1" w:themeShade="40"/>
        </w:rPr>
        <w:t>осуществляются  Администрацией</w:t>
      </w:r>
      <w:proofErr w:type="gramEnd"/>
      <w:r w:rsidRPr="00B52AB8">
        <w:rPr>
          <w:color w:val="3F3F3F" w:themeColor="background1" w:themeShade="40"/>
        </w:rPr>
        <w:t xml:space="preserve">. </w:t>
      </w:r>
    </w:p>
    <w:p w:rsidR="00A539B3" w:rsidRPr="00B52AB8" w:rsidRDefault="00A539B3" w:rsidP="00A539B3">
      <w:pPr>
        <w:snapToGrid w:val="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56. Основанием для начала выполнения административной процедуры является: 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обращение заявителя (представителя заявителя) с заявлением непосредственно в Администрацию;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>) поступление заявления в Администрацию  посредством почтовой связи;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в</w:t>
      </w:r>
      <w:proofErr w:type="gramEnd"/>
      <w:r w:rsidRPr="00B52AB8">
        <w:rPr>
          <w:color w:val="3F3F3F" w:themeColor="background1" w:themeShade="40"/>
        </w:rPr>
        <w:t>) поступление заявления в Администрацию в электронном виде через Единый портал.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57.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удостоверяет личность заявителя (личность и полномочия представителя заявителя);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>) осуществляет прием заявления;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в</w:t>
      </w:r>
      <w:proofErr w:type="gramEnd"/>
      <w:r w:rsidRPr="00B52AB8">
        <w:rPr>
          <w:color w:val="3F3F3F" w:themeColor="background1" w:themeShade="40"/>
        </w:rPr>
        <w:t>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г</w:t>
      </w:r>
      <w:proofErr w:type="gramEnd"/>
      <w:r w:rsidRPr="00B52AB8">
        <w:rPr>
          <w:color w:val="3F3F3F" w:themeColor="background1" w:themeShade="40"/>
        </w:rPr>
        <w:t>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передает ее заявителю (представителю заявителя).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Максимальный срок выполнения действий, указанных в подпунктах «а» - «г» настоящего пункта, – 15 минут;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58. При поступлении заявления в Администрацию посредством почтовой связи сотрудник, ответственный за прием документов: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A539B3" w:rsidRPr="00B52AB8" w:rsidRDefault="00A539B3" w:rsidP="00A539B3">
      <w:pPr>
        <w:widowControl w:val="0"/>
        <w:ind w:firstLine="709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Максимальный срок выполнения действий – 1 час.</w:t>
      </w:r>
    </w:p>
    <w:p w:rsidR="00A539B3" w:rsidRPr="00B52AB8" w:rsidRDefault="00A539B3" w:rsidP="00A539B3">
      <w:pPr>
        <w:widowControl w:val="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59. При поступлении заявления в Администрацию в электронном виде через </w:t>
      </w:r>
      <w:hyperlink r:id="rId9" w:history="1">
        <w:r w:rsidRPr="00B52AB8">
          <w:rPr>
            <w:rStyle w:val="ab"/>
            <w:b w:val="0"/>
            <w:color w:val="3F3F3F" w:themeColor="background1" w:themeShade="40"/>
          </w:rPr>
          <w:t>Единый портал</w:t>
        </w:r>
      </w:hyperlink>
      <w:r w:rsidRPr="00B52AB8">
        <w:rPr>
          <w:rStyle w:val="ab"/>
          <w:b w:val="0"/>
          <w:bCs w:val="0"/>
          <w:color w:val="3F3F3F" w:themeColor="background1" w:themeShade="40"/>
        </w:rPr>
        <w:t xml:space="preserve"> </w:t>
      </w:r>
      <w:r w:rsidRPr="00B52AB8">
        <w:rPr>
          <w:color w:val="3F3F3F" w:themeColor="background1" w:themeShade="40"/>
        </w:rPr>
        <w:t>сотрудник, ответственный за прием документов: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 xml:space="preserve">) распечатывает заявление; 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 xml:space="preserve">) регистрирует заявление в журнале регистрации электронных запросов, поступивших в Администрацию, проставляет на заявлении отметку о регистрации, после чего делает скан-копию заявления и размещает ее в «личном кабинете» заявителя на Едином портале, а </w:t>
      </w:r>
      <w:r w:rsidRPr="00B52AB8">
        <w:rPr>
          <w:color w:val="3F3F3F" w:themeColor="background1" w:themeShade="40"/>
        </w:rPr>
        <w:lastRenderedPageBreak/>
        <w:t>информацию о размещении в «личном кабинете» указанного документа направляет на адрес электронной почты, указанный заявителем в качестве адреса для ведения переписки;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Максимальный срок выполнения действий – 1 час.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60. При приеме заявления, представленного заявителем (представителем заявителя) непосредственно в филиал ГАУ «МФЦ», главный специалист филиала ГАУ «МФЦ»: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удостоверяет личность заявителя (личность и полномочия представителя заявителя);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>) осуществляет прием документов;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в</w:t>
      </w:r>
      <w:proofErr w:type="gramEnd"/>
      <w:r w:rsidRPr="00B52AB8">
        <w:rPr>
          <w:color w:val="3F3F3F" w:themeColor="background1" w:themeShade="40"/>
        </w:rPr>
        <w:t>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г</w:t>
      </w:r>
      <w:proofErr w:type="gramEnd"/>
      <w:r w:rsidRPr="00B52AB8">
        <w:rPr>
          <w:color w:val="3F3F3F" w:themeColor="background1" w:themeShade="40"/>
        </w:rPr>
        <w:t>) вносит в АИС МФЦ сведения о приеме заявления, проставляет на заявлении отметку о регистрации, после чего делает копию заявления и передает ее заявителю (представителю заявителя);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д</w:t>
      </w:r>
      <w:proofErr w:type="gramEnd"/>
      <w:r w:rsidRPr="00B52AB8">
        <w:rPr>
          <w:color w:val="3F3F3F" w:themeColor="background1" w:themeShade="40"/>
        </w:rPr>
        <w:t xml:space="preserve">) оригинал заявления передает ведущему </w:t>
      </w:r>
      <w:proofErr w:type="spellStart"/>
      <w:r w:rsidRPr="00B52AB8">
        <w:rPr>
          <w:color w:val="3F3F3F" w:themeColor="background1" w:themeShade="40"/>
        </w:rPr>
        <w:t>документоведу</w:t>
      </w:r>
      <w:proofErr w:type="spellEnd"/>
      <w:r w:rsidRPr="00B52AB8">
        <w:rPr>
          <w:color w:val="3F3F3F" w:themeColor="background1" w:themeShade="40"/>
        </w:rPr>
        <w:t xml:space="preserve"> филиала  ГАУ «МФЦ» для формирования электронного дела заявителя.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Максимальный срок выполнения действий – 15 минут.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61. Ведущий </w:t>
      </w:r>
      <w:proofErr w:type="spellStart"/>
      <w:r w:rsidRPr="00B52AB8">
        <w:rPr>
          <w:color w:val="3F3F3F" w:themeColor="background1" w:themeShade="40"/>
        </w:rPr>
        <w:t>документовед</w:t>
      </w:r>
      <w:proofErr w:type="spellEnd"/>
      <w:r w:rsidRPr="00B52AB8">
        <w:rPr>
          <w:color w:val="3F3F3F" w:themeColor="background1" w:themeShade="40"/>
        </w:rPr>
        <w:t xml:space="preserve">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заявления с целью их дальнейшей обработки, в том числе: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изготавливает электронные копии заявлений посредством сканирования бумажных носителей и сохраняет их в АИС МФЦ;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 xml:space="preserve">) формирует перечень документов, передаваемых филиалом                                 ГАУ «МФЦ» в Администрацию по форме согласно приложению 3 к Административному регламенту (далее - Перечень) в двух экземплярах; 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в</w:t>
      </w:r>
      <w:proofErr w:type="gramEnd"/>
      <w:r w:rsidRPr="00B52AB8">
        <w:rPr>
          <w:color w:val="3F3F3F" w:themeColor="background1" w:themeShade="40"/>
        </w:rPr>
        <w:t>) передает заявление вместе с Перечнем старшему делопроизводителю филиала ГАУ «МФЦ» для регистрации и передачи в Администрацию.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Максимальный срок выполнения действий – 15 минут.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62. При поступлении заявлений в филиал ГАУ «МФЦ» посредством почтовой связи заведующий филиалом ГАУ «МФЦ»: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регистрирует заявления в журнале регистрации входящей документации филиала ГАУ «МФЦ»;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>) вносит в  АИС МФЦ сведения о приеме заявления,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 </w:t>
      </w:r>
      <w:proofErr w:type="gramStart"/>
      <w:r w:rsidRPr="00B52AB8">
        <w:rPr>
          <w:color w:val="3F3F3F" w:themeColor="background1" w:themeShade="40"/>
        </w:rPr>
        <w:t>в</w:t>
      </w:r>
      <w:proofErr w:type="gramEnd"/>
      <w:r w:rsidRPr="00B52AB8">
        <w:rPr>
          <w:color w:val="3F3F3F" w:themeColor="background1" w:themeShade="40"/>
        </w:rPr>
        <w:t>) выполняет действия, указанные в подпунктах «а» - «в» пункта 62 настоящего подраздела.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Максимальный срок выполнения действий - 1 час.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63. Старший делопроизводитель филиала ГАУ «МФЦ» регистрирует заявление и Перечень в журнале регистрации исходящей документации филиала ГАУ «МФЦ» и передает их в Администрацию в течение 1 рабочего дня со дня поступления документов в филиал ГАУ «МФЦ».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  <w:lang w:eastAsia="ar-SA"/>
        </w:rPr>
        <w:t xml:space="preserve">64. При поступлении </w:t>
      </w:r>
      <w:r w:rsidRPr="00B52AB8">
        <w:rPr>
          <w:color w:val="3F3F3F" w:themeColor="background1" w:themeShade="40"/>
        </w:rPr>
        <w:t xml:space="preserve">заявления в Администрацию от филиала ГАУ «МФЦ» </w:t>
      </w:r>
      <w:r w:rsidRPr="00B52AB8">
        <w:rPr>
          <w:color w:val="3F3F3F" w:themeColor="background1" w:themeShade="40"/>
          <w:lang w:eastAsia="ar-SA"/>
        </w:rPr>
        <w:t>с</w:t>
      </w:r>
      <w:r w:rsidRPr="00B52AB8">
        <w:rPr>
          <w:color w:val="3F3F3F" w:themeColor="background1" w:themeShade="40"/>
        </w:rPr>
        <w:t>отрудник, ответственный за прием документов: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регистрирует заявление в журнале регистрации входящей корреспонденции Администрации;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>) проставляет дату получения документов и регистрационный номер Администрации на Перечне, после чего передает один экземпляр Перечня старшему делопроизводителю филиала ГАУ «МФЦ», а второй - приобщает к заявлению.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Максимальный срок выполнения действий, указанных в подпунктах «а», «б» настоящего пункта – 15 минут;</w:t>
      </w:r>
    </w:p>
    <w:p w:rsidR="00A539B3" w:rsidRPr="00B52AB8" w:rsidRDefault="00A539B3" w:rsidP="00A539B3">
      <w:pPr>
        <w:widowControl w:val="0"/>
        <w:ind w:firstLine="709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Максимальный срок выполнения действий – 1 час.</w:t>
      </w:r>
    </w:p>
    <w:p w:rsidR="00A539B3" w:rsidRPr="00B52AB8" w:rsidRDefault="00A539B3" w:rsidP="00A539B3">
      <w:pPr>
        <w:widowControl w:val="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lastRenderedPageBreak/>
        <w:t>65. Результатом выполнения административной процедуры является поступление заявления к исполнителю.</w:t>
      </w:r>
    </w:p>
    <w:p w:rsidR="00A539B3" w:rsidRPr="00B52AB8" w:rsidRDefault="00A539B3" w:rsidP="00A539B3">
      <w:pPr>
        <w:jc w:val="center"/>
        <w:rPr>
          <w:b/>
          <w:bCs/>
          <w:iCs/>
          <w:color w:val="3F3F3F" w:themeColor="background1" w:themeShade="40"/>
        </w:rPr>
      </w:pPr>
      <w:r w:rsidRPr="00B52AB8">
        <w:rPr>
          <w:b/>
          <w:bCs/>
          <w:iCs/>
          <w:color w:val="3F3F3F" w:themeColor="background1" w:themeShade="40"/>
        </w:rPr>
        <w:t xml:space="preserve">Подраздел </w:t>
      </w:r>
      <w:r w:rsidRPr="00B52AB8">
        <w:rPr>
          <w:b/>
          <w:bCs/>
          <w:iCs/>
          <w:color w:val="3F3F3F" w:themeColor="background1" w:themeShade="40"/>
          <w:lang w:val="en-US"/>
        </w:rPr>
        <w:t>II</w:t>
      </w:r>
    </w:p>
    <w:p w:rsidR="00A539B3" w:rsidRPr="00B52AB8" w:rsidRDefault="00A539B3" w:rsidP="00A539B3">
      <w:pPr>
        <w:ind w:firstLine="709"/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>Организация и проведение публичных слушаний</w:t>
      </w:r>
    </w:p>
    <w:p w:rsidR="00A539B3" w:rsidRPr="00B52AB8" w:rsidRDefault="00A539B3" w:rsidP="00A539B3">
      <w:pPr>
        <w:ind w:firstLine="709"/>
        <w:jc w:val="center"/>
        <w:rPr>
          <w:b/>
          <w:color w:val="3F3F3F" w:themeColor="background1" w:themeShade="40"/>
        </w:rPr>
      </w:pPr>
    </w:p>
    <w:p w:rsidR="00A539B3" w:rsidRPr="00B52AB8" w:rsidRDefault="00A539B3" w:rsidP="00A539B3">
      <w:pPr>
        <w:widowControl w:val="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66. Основанием для начала выполнения административной процедуры является поступление заявления исполнителю.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67. Исполнитель: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в целях подтверждения сведений, содержащихся в заявлении, организует направление запросов в органы власти (организации), располагающие соответствующими сведениями;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б) готовит и направляет сообщения о проведении публичных слушаний по вопросу предоставления Разрешения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A539B3" w:rsidRPr="00B52AB8" w:rsidRDefault="00A539B3" w:rsidP="00A539B3">
      <w:pPr>
        <w:ind w:firstLine="567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Максимальный срок выполнения действия - не позднее чем через 10 дней со дня поступления заявления.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68. Участники публичных слушаний вправе представить в Администрацию свои предложения и замечания, касающиеся рассматриваемого вопроса, для включения их в протокол публичных слушаний.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69. По результатам публичных слушаний готовится заключение о результатах публичных слушаний по вопросу о предоставлении Разрешения (далее - заключение о результатах публичных слушаний), которое подлежит 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</w:t>
      </w:r>
      <w:proofErr w:type="gramStart"/>
      <w:r w:rsidR="00EC29E5" w:rsidRPr="00B52AB8">
        <w:rPr>
          <w:color w:val="3F3F3F" w:themeColor="background1" w:themeShade="40"/>
        </w:rPr>
        <w:t xml:space="preserve">Администрации </w:t>
      </w:r>
      <w:r w:rsidRPr="00B52AB8">
        <w:rPr>
          <w:color w:val="3F3F3F" w:themeColor="background1" w:themeShade="40"/>
        </w:rPr>
        <w:t xml:space="preserve"> сельского</w:t>
      </w:r>
      <w:proofErr w:type="gramEnd"/>
      <w:r w:rsidRPr="00B52AB8">
        <w:rPr>
          <w:color w:val="3F3F3F" w:themeColor="background1" w:themeShade="40"/>
        </w:rPr>
        <w:t xml:space="preserve"> поселения </w:t>
      </w:r>
      <w:r w:rsidR="00EC29E5" w:rsidRPr="00B52AB8">
        <w:rPr>
          <w:color w:val="3F3F3F" w:themeColor="background1" w:themeShade="40"/>
        </w:rPr>
        <w:t xml:space="preserve"> «</w:t>
      </w:r>
      <w:r w:rsidR="00B52AB8" w:rsidRPr="00B52AB8">
        <w:rPr>
          <w:color w:val="3F3F3F" w:themeColor="background1" w:themeShade="40"/>
        </w:rPr>
        <w:t>Победа</w:t>
      </w:r>
      <w:r w:rsidR="00EC29E5" w:rsidRPr="00B52AB8">
        <w:rPr>
          <w:color w:val="3F3F3F" w:themeColor="background1" w:themeShade="40"/>
        </w:rPr>
        <w:t xml:space="preserve">» </w:t>
      </w:r>
      <w:r w:rsidRPr="00B52AB8">
        <w:rPr>
          <w:color w:val="3F3F3F" w:themeColor="background1" w:themeShade="40"/>
        </w:rPr>
        <w:t>в информационно-телекоммуникационной сети Интернет.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bookmarkStart w:id="17" w:name="sub_3907"/>
      <w:r w:rsidRPr="00B52AB8">
        <w:rPr>
          <w:color w:val="3F3F3F" w:themeColor="background1" w:themeShade="40"/>
        </w:rPr>
        <w:t xml:space="preserve">70. Срок проведения публичных слушаний с момента оповещения </w:t>
      </w:r>
      <w:proofErr w:type="gramStart"/>
      <w:r w:rsidRPr="00B52AB8">
        <w:rPr>
          <w:color w:val="3F3F3F" w:themeColor="background1" w:themeShade="40"/>
        </w:rPr>
        <w:t>жителей  сельского</w:t>
      </w:r>
      <w:proofErr w:type="gramEnd"/>
      <w:r w:rsidRPr="00B52AB8">
        <w:rPr>
          <w:color w:val="3F3F3F" w:themeColor="background1" w:themeShade="40"/>
        </w:rPr>
        <w:t xml:space="preserve"> поселения</w:t>
      </w:r>
      <w:r w:rsidR="00EC29E5" w:rsidRPr="00B52AB8">
        <w:rPr>
          <w:color w:val="3F3F3F" w:themeColor="background1" w:themeShade="40"/>
        </w:rPr>
        <w:t xml:space="preserve"> «</w:t>
      </w:r>
      <w:r w:rsidR="00B52AB8" w:rsidRPr="00B52AB8">
        <w:rPr>
          <w:color w:val="3F3F3F" w:themeColor="background1" w:themeShade="40"/>
        </w:rPr>
        <w:t>Победа</w:t>
      </w:r>
      <w:r w:rsidR="00EC29E5" w:rsidRPr="00B52AB8">
        <w:rPr>
          <w:color w:val="3F3F3F" w:themeColor="background1" w:themeShade="40"/>
        </w:rPr>
        <w:t>»</w:t>
      </w:r>
      <w:r w:rsidRPr="00B52AB8">
        <w:rPr>
          <w:color w:val="3F3F3F" w:themeColor="background1" w:themeShade="40"/>
        </w:rPr>
        <w:t xml:space="preserve"> о времени и месте их проведения до дня опубликования заключения о результатах публичных слушаний составляет не менее одного месяца.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71. На основании заключения о результатах публичных слушаний исполнитель осуществляет подготовку рекомендаций о предоставлении Разрешения или об отказе в предоставлении Разрешения с указанием причин принятого решения (далее – рекомендации), обеспечивает подписание рекомендаций и передачу их в Администрацию.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72. Рекомендации, поступившие в Администрацию, регистрируются сотрудником, ответственным за прием документов, в журнале регистрации входящей корреспонденции Администрации </w:t>
      </w:r>
      <w:r w:rsidR="00EC29E5" w:rsidRPr="00B52AB8">
        <w:rPr>
          <w:color w:val="3F3F3F" w:themeColor="background1" w:themeShade="40"/>
        </w:rPr>
        <w:t>и передаются Главе сельского поселения</w:t>
      </w:r>
      <w:r w:rsidRPr="00B52AB8">
        <w:rPr>
          <w:color w:val="3F3F3F" w:themeColor="background1" w:themeShade="40"/>
        </w:rPr>
        <w:t>.</w:t>
      </w:r>
    </w:p>
    <w:p w:rsidR="00A539B3" w:rsidRPr="00B52AB8" w:rsidRDefault="00A539B3" w:rsidP="00A539B3">
      <w:pPr>
        <w:autoSpaceDE w:val="0"/>
        <w:autoSpaceDN w:val="0"/>
        <w:adjustRightInd w:val="0"/>
        <w:jc w:val="both"/>
        <w:rPr>
          <w:iCs/>
          <w:color w:val="3F3F3F" w:themeColor="background1" w:themeShade="40"/>
        </w:rPr>
      </w:pPr>
      <w:r w:rsidRPr="00B52AB8">
        <w:rPr>
          <w:color w:val="3F3F3F" w:themeColor="background1" w:themeShade="40"/>
        </w:rPr>
        <w:t>73. Результатом выполнения административной процедуры является поступление в Администрацию рекомендаций.</w:t>
      </w:r>
      <w:r w:rsidRPr="00B52AB8">
        <w:rPr>
          <w:iCs/>
          <w:color w:val="3F3F3F" w:themeColor="background1" w:themeShade="40"/>
        </w:rPr>
        <w:t xml:space="preserve"> </w:t>
      </w:r>
    </w:p>
    <w:p w:rsidR="00A539B3" w:rsidRPr="00B52AB8" w:rsidRDefault="00A539B3" w:rsidP="00A539B3">
      <w:pPr>
        <w:rPr>
          <w:b/>
          <w:bCs/>
          <w:iCs/>
          <w:color w:val="3F3F3F" w:themeColor="background1" w:themeShade="40"/>
        </w:rPr>
      </w:pPr>
    </w:p>
    <w:p w:rsidR="00A539B3" w:rsidRPr="00B52AB8" w:rsidRDefault="00A539B3" w:rsidP="00A539B3">
      <w:pPr>
        <w:ind w:firstLine="567"/>
        <w:jc w:val="center"/>
        <w:rPr>
          <w:b/>
          <w:color w:val="3F3F3F" w:themeColor="background1" w:themeShade="40"/>
        </w:rPr>
      </w:pPr>
      <w:r w:rsidRPr="00B52AB8">
        <w:rPr>
          <w:b/>
          <w:bCs/>
          <w:iCs/>
          <w:color w:val="3F3F3F" w:themeColor="background1" w:themeShade="40"/>
        </w:rPr>
        <w:t xml:space="preserve">Подраздел </w:t>
      </w:r>
      <w:r w:rsidRPr="00B52AB8">
        <w:rPr>
          <w:b/>
          <w:bCs/>
          <w:iCs/>
          <w:color w:val="3F3F3F" w:themeColor="background1" w:themeShade="40"/>
          <w:lang w:val="en-US"/>
        </w:rPr>
        <w:t>III</w:t>
      </w:r>
    </w:p>
    <w:p w:rsidR="00A539B3" w:rsidRPr="00B52AB8" w:rsidRDefault="00A539B3" w:rsidP="00A539B3">
      <w:pPr>
        <w:jc w:val="center"/>
        <w:rPr>
          <w:b/>
          <w:bCs/>
          <w:iCs/>
          <w:color w:val="3F3F3F" w:themeColor="background1" w:themeShade="40"/>
        </w:rPr>
      </w:pPr>
      <w:r w:rsidRPr="00B52AB8">
        <w:rPr>
          <w:b/>
          <w:bCs/>
          <w:iCs/>
          <w:color w:val="3F3F3F" w:themeColor="background1" w:themeShade="40"/>
        </w:rPr>
        <w:t xml:space="preserve">Принятие решения о предоставлении 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bCs/>
          <w:iCs/>
          <w:color w:val="3F3F3F" w:themeColor="background1" w:themeShade="40"/>
        </w:rPr>
        <w:t>(</w:t>
      </w:r>
      <w:proofErr w:type="gramStart"/>
      <w:r w:rsidRPr="00B52AB8">
        <w:rPr>
          <w:b/>
          <w:bCs/>
          <w:iCs/>
          <w:color w:val="3F3F3F" w:themeColor="background1" w:themeShade="40"/>
        </w:rPr>
        <w:t>об</w:t>
      </w:r>
      <w:proofErr w:type="gramEnd"/>
      <w:r w:rsidRPr="00B52AB8">
        <w:rPr>
          <w:b/>
          <w:bCs/>
          <w:iCs/>
          <w:color w:val="3F3F3F" w:themeColor="background1" w:themeShade="40"/>
        </w:rPr>
        <w:t xml:space="preserve"> отказе в предоставлении) Разрешения </w:t>
      </w:r>
    </w:p>
    <w:p w:rsidR="00A539B3" w:rsidRPr="00B52AB8" w:rsidRDefault="00A539B3" w:rsidP="00A539B3">
      <w:pPr>
        <w:ind w:firstLine="567"/>
        <w:jc w:val="center"/>
        <w:rPr>
          <w:b/>
          <w:bCs/>
          <w:iCs/>
          <w:color w:val="3F3F3F" w:themeColor="background1" w:themeShade="40"/>
        </w:rPr>
      </w:pP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74. </w:t>
      </w:r>
      <w:r w:rsidRPr="00B52AB8">
        <w:rPr>
          <w:rFonts w:eastAsia="Calibri"/>
          <w:color w:val="3F3F3F" w:themeColor="background1" w:themeShade="40"/>
          <w:lang w:eastAsia="en-US"/>
        </w:rPr>
        <w:t>Основанием для начала выполнения административной процедуры является поступление рекомендаций</w:t>
      </w:r>
      <w:r w:rsidRPr="00B52AB8">
        <w:rPr>
          <w:color w:val="3F3F3F" w:themeColor="background1" w:themeShade="40"/>
        </w:rPr>
        <w:t>.</w:t>
      </w:r>
    </w:p>
    <w:p w:rsidR="00A539B3" w:rsidRPr="00B52AB8" w:rsidRDefault="00A539B3" w:rsidP="00A539B3">
      <w:pPr>
        <w:jc w:val="both"/>
        <w:rPr>
          <w:rFonts w:eastAsia="Calibri"/>
          <w:color w:val="3F3F3F" w:themeColor="background1" w:themeShade="40"/>
          <w:lang w:eastAsia="en-US"/>
        </w:rPr>
      </w:pPr>
      <w:r w:rsidRPr="00B52AB8">
        <w:rPr>
          <w:rFonts w:eastAsia="Calibri"/>
          <w:color w:val="3F3F3F" w:themeColor="background1" w:themeShade="40"/>
          <w:lang w:eastAsia="en-US"/>
        </w:rPr>
        <w:t>75. Сотрудник, ответственный за подготовку проекта решения:</w:t>
      </w:r>
    </w:p>
    <w:p w:rsidR="00A539B3" w:rsidRPr="00B52AB8" w:rsidRDefault="00A539B3" w:rsidP="00A539B3">
      <w:pPr>
        <w:ind w:firstLine="709"/>
        <w:jc w:val="both"/>
        <w:rPr>
          <w:rFonts w:eastAsia="Calibri"/>
          <w:color w:val="3F3F3F" w:themeColor="background1" w:themeShade="40"/>
          <w:lang w:eastAsia="en-US"/>
        </w:rPr>
      </w:pPr>
      <w:proofErr w:type="gramStart"/>
      <w:r w:rsidRPr="00B52AB8">
        <w:rPr>
          <w:rFonts w:eastAsia="Calibri"/>
          <w:color w:val="3F3F3F" w:themeColor="background1" w:themeShade="40"/>
          <w:lang w:eastAsia="en-US"/>
        </w:rPr>
        <w:t>а</w:t>
      </w:r>
      <w:proofErr w:type="gramEnd"/>
      <w:r w:rsidRPr="00B52AB8">
        <w:rPr>
          <w:rFonts w:eastAsia="Calibri"/>
          <w:color w:val="3F3F3F" w:themeColor="background1" w:themeShade="40"/>
          <w:lang w:eastAsia="en-US"/>
        </w:rPr>
        <w:t xml:space="preserve">) в случае отсутствия оснований для отказа в предоставлении Разрешения, с учетом поступивших рекомендаций, -  готовит проект </w:t>
      </w:r>
      <w:r w:rsidR="00EC29E5" w:rsidRPr="00B52AB8">
        <w:rPr>
          <w:rFonts w:eastAsia="Calibri"/>
          <w:color w:val="3F3F3F" w:themeColor="background1" w:themeShade="40"/>
          <w:lang w:eastAsia="en-US"/>
        </w:rPr>
        <w:t xml:space="preserve">постановления </w:t>
      </w:r>
      <w:r w:rsidR="007459FD">
        <w:rPr>
          <w:rFonts w:eastAsia="Calibri"/>
          <w:color w:val="3F3F3F" w:themeColor="background1" w:themeShade="40"/>
          <w:lang w:eastAsia="en-US"/>
        </w:rPr>
        <w:t xml:space="preserve">администрации </w:t>
      </w:r>
      <w:r w:rsidR="00EC29E5" w:rsidRPr="00B52AB8">
        <w:rPr>
          <w:rFonts w:eastAsia="Calibri"/>
          <w:color w:val="3F3F3F" w:themeColor="background1" w:themeShade="40"/>
          <w:lang w:eastAsia="en-US"/>
        </w:rPr>
        <w:t>сельского поселения</w:t>
      </w:r>
      <w:r w:rsidRPr="00B52AB8">
        <w:rPr>
          <w:rFonts w:eastAsia="Calibri"/>
          <w:color w:val="3F3F3F" w:themeColor="background1" w:themeShade="40"/>
          <w:lang w:eastAsia="en-US"/>
        </w:rPr>
        <w:t xml:space="preserve"> о предоставлении Разрешения в двух экземплярах; </w:t>
      </w:r>
    </w:p>
    <w:p w:rsidR="00A539B3" w:rsidRPr="00B52AB8" w:rsidRDefault="00A539B3" w:rsidP="00A539B3">
      <w:pPr>
        <w:ind w:firstLine="709"/>
        <w:jc w:val="both"/>
        <w:rPr>
          <w:rFonts w:eastAsia="Calibri"/>
          <w:color w:val="3F3F3F" w:themeColor="background1" w:themeShade="40"/>
          <w:lang w:eastAsia="en-US"/>
        </w:rPr>
      </w:pPr>
      <w:proofErr w:type="gramStart"/>
      <w:r w:rsidRPr="00B52AB8">
        <w:rPr>
          <w:rFonts w:eastAsia="Calibri"/>
          <w:color w:val="3F3F3F" w:themeColor="background1" w:themeShade="40"/>
          <w:lang w:eastAsia="en-US"/>
        </w:rPr>
        <w:lastRenderedPageBreak/>
        <w:t>б</w:t>
      </w:r>
      <w:proofErr w:type="gramEnd"/>
      <w:r w:rsidRPr="00B52AB8">
        <w:rPr>
          <w:rFonts w:eastAsia="Calibri"/>
          <w:color w:val="3F3F3F" w:themeColor="background1" w:themeShade="40"/>
          <w:lang w:eastAsia="en-US"/>
        </w:rPr>
        <w:t>) при наличии оснований для отказа в предоставлении Разрешения, с учетом поступивших рекомендаций,  - готовит проект</w:t>
      </w:r>
      <w:r w:rsidR="00EC29E5" w:rsidRPr="00B52AB8">
        <w:rPr>
          <w:rFonts w:eastAsia="Calibri"/>
          <w:color w:val="3F3F3F" w:themeColor="background1" w:themeShade="40"/>
          <w:lang w:eastAsia="en-US"/>
        </w:rPr>
        <w:t xml:space="preserve"> постановления </w:t>
      </w:r>
      <w:r w:rsidR="007459FD">
        <w:rPr>
          <w:rFonts w:eastAsia="Calibri"/>
          <w:color w:val="3F3F3F" w:themeColor="background1" w:themeShade="40"/>
          <w:lang w:eastAsia="en-US"/>
        </w:rPr>
        <w:t xml:space="preserve">Администрации </w:t>
      </w:r>
      <w:r w:rsidR="00EC29E5" w:rsidRPr="00B52AB8">
        <w:rPr>
          <w:rFonts w:eastAsia="Calibri"/>
          <w:color w:val="3F3F3F" w:themeColor="background1" w:themeShade="40"/>
          <w:lang w:eastAsia="en-US"/>
        </w:rPr>
        <w:t xml:space="preserve"> сельского поселения</w:t>
      </w:r>
      <w:r w:rsidRPr="00B52AB8">
        <w:rPr>
          <w:rFonts w:eastAsia="Calibri"/>
          <w:color w:val="3F3F3F" w:themeColor="background1" w:themeShade="40"/>
          <w:lang w:eastAsia="en-US"/>
        </w:rPr>
        <w:t xml:space="preserve"> об отказе в предоставлении Разрешения в двух экземплярах;</w:t>
      </w:r>
    </w:p>
    <w:p w:rsidR="00A539B3" w:rsidRPr="00B52AB8" w:rsidRDefault="00A539B3" w:rsidP="00A539B3">
      <w:pPr>
        <w:ind w:firstLine="709"/>
        <w:jc w:val="both"/>
        <w:rPr>
          <w:rFonts w:eastAsia="Calibri"/>
          <w:color w:val="3F3F3F" w:themeColor="background1" w:themeShade="40"/>
          <w:lang w:eastAsia="en-US"/>
        </w:rPr>
      </w:pPr>
      <w:proofErr w:type="gramStart"/>
      <w:r w:rsidRPr="00B52AB8">
        <w:rPr>
          <w:rFonts w:eastAsia="Calibri"/>
          <w:color w:val="3F3F3F" w:themeColor="background1" w:themeShade="40"/>
          <w:lang w:eastAsia="en-US"/>
        </w:rPr>
        <w:t>в</w:t>
      </w:r>
      <w:proofErr w:type="gramEnd"/>
      <w:r w:rsidRPr="00B52AB8">
        <w:rPr>
          <w:rFonts w:eastAsia="Calibri"/>
          <w:color w:val="3F3F3F" w:themeColor="background1" w:themeShade="40"/>
          <w:lang w:eastAsia="en-US"/>
        </w:rPr>
        <w:t xml:space="preserve">) передает проект соответствующего </w:t>
      </w:r>
      <w:r w:rsidR="00EC29E5" w:rsidRPr="00B52AB8">
        <w:rPr>
          <w:rFonts w:eastAsia="Calibri"/>
          <w:color w:val="3F3F3F" w:themeColor="background1" w:themeShade="40"/>
          <w:lang w:eastAsia="en-US"/>
        </w:rPr>
        <w:t xml:space="preserve">постановления </w:t>
      </w:r>
      <w:r w:rsidRPr="00B52AB8">
        <w:rPr>
          <w:rFonts w:eastAsia="Calibri"/>
          <w:color w:val="3F3F3F" w:themeColor="background1" w:themeShade="40"/>
          <w:lang w:eastAsia="en-US"/>
        </w:rPr>
        <w:t xml:space="preserve">вместе с рекомендациями на </w:t>
      </w:r>
      <w:r w:rsidR="00EC29E5" w:rsidRPr="00B52AB8">
        <w:rPr>
          <w:rFonts w:eastAsia="Calibri"/>
          <w:color w:val="3F3F3F" w:themeColor="background1" w:themeShade="40"/>
          <w:lang w:eastAsia="en-US"/>
        </w:rPr>
        <w:t>рассмотрение Главе сельского поселения</w:t>
      </w:r>
      <w:r w:rsidRPr="00B52AB8">
        <w:rPr>
          <w:rFonts w:eastAsia="Calibri"/>
          <w:color w:val="3F3F3F" w:themeColor="background1" w:themeShade="40"/>
          <w:lang w:eastAsia="en-US"/>
        </w:rPr>
        <w:t>.</w:t>
      </w:r>
    </w:p>
    <w:p w:rsidR="00A539B3" w:rsidRPr="00B52AB8" w:rsidRDefault="00EC29E5" w:rsidP="00A539B3">
      <w:pPr>
        <w:jc w:val="both"/>
        <w:rPr>
          <w:color w:val="3F3F3F" w:themeColor="background1" w:themeShade="40"/>
        </w:rPr>
      </w:pPr>
      <w:r w:rsidRPr="00B52AB8">
        <w:rPr>
          <w:rFonts w:eastAsia="Calibri"/>
          <w:color w:val="3F3F3F" w:themeColor="background1" w:themeShade="40"/>
          <w:lang w:eastAsia="en-US"/>
        </w:rPr>
        <w:t xml:space="preserve">76. Глава сельского </w:t>
      </w:r>
      <w:proofErr w:type="gramStart"/>
      <w:r w:rsidRPr="00B52AB8">
        <w:rPr>
          <w:rFonts w:eastAsia="Calibri"/>
          <w:color w:val="3F3F3F" w:themeColor="background1" w:themeShade="40"/>
          <w:lang w:eastAsia="en-US"/>
        </w:rPr>
        <w:t>поселения  подписывает</w:t>
      </w:r>
      <w:proofErr w:type="gramEnd"/>
      <w:r w:rsidRPr="00B52AB8">
        <w:rPr>
          <w:rFonts w:eastAsia="Calibri"/>
          <w:color w:val="3F3F3F" w:themeColor="background1" w:themeShade="40"/>
          <w:lang w:eastAsia="en-US"/>
        </w:rPr>
        <w:t xml:space="preserve"> постановление</w:t>
      </w:r>
      <w:r w:rsidR="00A539B3" w:rsidRPr="00B52AB8">
        <w:rPr>
          <w:rFonts w:eastAsia="Calibri"/>
          <w:color w:val="3F3F3F" w:themeColor="background1" w:themeShade="40"/>
          <w:lang w:eastAsia="en-US"/>
        </w:rPr>
        <w:t xml:space="preserve"> о предоставлении Разрешения или </w:t>
      </w:r>
      <w:r w:rsidRPr="00B52AB8">
        <w:rPr>
          <w:rFonts w:eastAsia="Calibri"/>
          <w:color w:val="3F3F3F" w:themeColor="background1" w:themeShade="40"/>
          <w:lang w:eastAsia="en-US"/>
        </w:rPr>
        <w:t>постановление</w:t>
      </w:r>
      <w:r w:rsidR="00A539B3" w:rsidRPr="00B52AB8">
        <w:rPr>
          <w:rFonts w:eastAsia="Calibri"/>
          <w:color w:val="3F3F3F" w:themeColor="background1" w:themeShade="40"/>
          <w:lang w:eastAsia="en-US"/>
        </w:rPr>
        <w:t xml:space="preserve"> об отказе в предоставлении Разрешения с указанием причин принятого решения и </w:t>
      </w:r>
      <w:r w:rsidRPr="00B52AB8">
        <w:rPr>
          <w:rFonts w:eastAsia="Calibri"/>
          <w:color w:val="3F3F3F" w:themeColor="background1" w:themeShade="40"/>
          <w:lang w:eastAsia="en-US"/>
        </w:rPr>
        <w:t>передает соответствующее постано</w:t>
      </w:r>
      <w:r w:rsidR="007459FD">
        <w:rPr>
          <w:rFonts w:eastAsia="Calibri"/>
          <w:color w:val="3F3F3F" w:themeColor="background1" w:themeShade="40"/>
          <w:lang w:eastAsia="en-US"/>
        </w:rPr>
        <w:t>в</w:t>
      </w:r>
      <w:r w:rsidRPr="00B52AB8">
        <w:rPr>
          <w:rFonts w:eastAsia="Calibri"/>
          <w:color w:val="3F3F3F" w:themeColor="background1" w:themeShade="40"/>
          <w:lang w:eastAsia="en-US"/>
        </w:rPr>
        <w:t xml:space="preserve">ление </w:t>
      </w:r>
      <w:r w:rsidR="00A539B3" w:rsidRPr="00B52AB8">
        <w:rPr>
          <w:rFonts w:eastAsia="Calibri"/>
          <w:color w:val="3F3F3F" w:themeColor="background1" w:themeShade="40"/>
          <w:lang w:eastAsia="en-US"/>
        </w:rPr>
        <w:t xml:space="preserve"> </w:t>
      </w:r>
      <w:r w:rsidR="00A539B3" w:rsidRPr="00B52AB8">
        <w:rPr>
          <w:color w:val="3F3F3F" w:themeColor="background1" w:themeShade="40"/>
        </w:rPr>
        <w:t>сотруднику, ответственному за прием документов, для регистрации в журнале регистрации исходящей корреспонденции Администрации и выдачи (направления) заявителю.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77. Результатом выполнения административной процедуры является принятие </w:t>
      </w:r>
      <w:r w:rsidR="00EC29E5" w:rsidRPr="00B52AB8">
        <w:rPr>
          <w:rFonts w:eastAsia="Calibri"/>
          <w:color w:val="3F3F3F" w:themeColor="background1" w:themeShade="40"/>
          <w:lang w:eastAsia="en-US"/>
        </w:rPr>
        <w:t xml:space="preserve">Главой сельского </w:t>
      </w:r>
      <w:proofErr w:type="gramStart"/>
      <w:r w:rsidR="00EC29E5" w:rsidRPr="00B52AB8">
        <w:rPr>
          <w:rFonts w:eastAsia="Calibri"/>
          <w:color w:val="3F3F3F" w:themeColor="background1" w:themeShade="40"/>
          <w:lang w:eastAsia="en-US"/>
        </w:rPr>
        <w:t>поселения  постановления</w:t>
      </w:r>
      <w:proofErr w:type="gramEnd"/>
      <w:r w:rsidRPr="00B52AB8">
        <w:rPr>
          <w:rFonts w:eastAsia="Calibri"/>
          <w:color w:val="3F3F3F" w:themeColor="background1" w:themeShade="40"/>
          <w:lang w:eastAsia="en-US"/>
        </w:rPr>
        <w:t xml:space="preserve"> о предоставлении (об отказе в предоставлении) Разрешения.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78. Соответс</w:t>
      </w:r>
      <w:r w:rsidR="00EC29E5" w:rsidRPr="00B52AB8">
        <w:rPr>
          <w:color w:val="3F3F3F" w:themeColor="background1" w:themeShade="40"/>
        </w:rPr>
        <w:t>твующее постановление</w:t>
      </w:r>
      <w:r w:rsidRPr="00B52AB8">
        <w:rPr>
          <w:rFonts w:eastAsia="Calibri"/>
          <w:color w:val="3F3F3F" w:themeColor="background1" w:themeShade="40"/>
          <w:lang w:eastAsia="en-US"/>
        </w:rPr>
        <w:t xml:space="preserve"> должно быть принято течение 7 дней со дня поступления рекомендаций в Администрацию.</w:t>
      </w:r>
    </w:p>
    <w:bookmarkEnd w:id="17"/>
    <w:p w:rsidR="00A539B3" w:rsidRPr="00B52AB8" w:rsidRDefault="00A539B3" w:rsidP="00A539B3">
      <w:pPr>
        <w:tabs>
          <w:tab w:val="left" w:pos="1148"/>
          <w:tab w:val="left" w:pos="1418"/>
        </w:tabs>
        <w:autoSpaceDE w:val="0"/>
        <w:ind w:firstLine="709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Подраздел </w:t>
      </w:r>
      <w:r w:rsidRPr="00B52AB8">
        <w:rPr>
          <w:b/>
          <w:color w:val="3F3F3F" w:themeColor="background1" w:themeShade="40"/>
          <w:lang w:val="en-US"/>
        </w:rPr>
        <w:t>IV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 Направление (выдача) результата предоставления</w:t>
      </w:r>
    </w:p>
    <w:p w:rsidR="00A539B3" w:rsidRPr="00B52AB8" w:rsidRDefault="00A539B3" w:rsidP="00A539B3">
      <w:pPr>
        <w:autoSpaceDE w:val="0"/>
        <w:jc w:val="center"/>
        <w:rPr>
          <w:b/>
          <w:color w:val="3F3F3F" w:themeColor="background1" w:themeShade="40"/>
        </w:rPr>
      </w:pPr>
      <w:proofErr w:type="gramStart"/>
      <w:r w:rsidRPr="00B52AB8">
        <w:rPr>
          <w:b/>
          <w:color w:val="3F3F3F" w:themeColor="background1" w:themeShade="40"/>
        </w:rPr>
        <w:t>муниципальной</w:t>
      </w:r>
      <w:proofErr w:type="gramEnd"/>
      <w:r w:rsidRPr="00B52AB8">
        <w:rPr>
          <w:b/>
          <w:color w:val="3F3F3F" w:themeColor="background1" w:themeShade="40"/>
        </w:rPr>
        <w:t xml:space="preserve"> услуги заявителю</w:t>
      </w:r>
    </w:p>
    <w:p w:rsidR="00A539B3" w:rsidRPr="00B52AB8" w:rsidRDefault="00A539B3" w:rsidP="00A539B3">
      <w:pPr>
        <w:autoSpaceDE w:val="0"/>
        <w:jc w:val="center"/>
        <w:rPr>
          <w:b/>
          <w:color w:val="3F3F3F" w:themeColor="background1" w:themeShade="40"/>
        </w:rPr>
      </w:pP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79. Основанием для начала выполнения административной процедуры является регистрация в журнале регистрации исходящей корреспонденции Администрации </w:t>
      </w:r>
      <w:r w:rsidR="00EC29E5" w:rsidRPr="00B52AB8">
        <w:rPr>
          <w:rFonts w:eastAsia="Calibri"/>
          <w:color w:val="3F3F3F" w:themeColor="background1" w:themeShade="40"/>
          <w:lang w:eastAsia="en-US"/>
        </w:rPr>
        <w:t xml:space="preserve">подписанного Главой сельского поселения </w:t>
      </w:r>
      <w:proofErr w:type="gramStart"/>
      <w:r w:rsidR="00EC29E5" w:rsidRPr="00B52AB8">
        <w:rPr>
          <w:rFonts w:eastAsia="Calibri"/>
          <w:color w:val="3F3F3F" w:themeColor="background1" w:themeShade="40"/>
          <w:lang w:eastAsia="en-US"/>
        </w:rPr>
        <w:t xml:space="preserve">постановления </w:t>
      </w:r>
      <w:r w:rsidRPr="00B52AB8">
        <w:rPr>
          <w:rFonts w:eastAsia="Calibri"/>
          <w:color w:val="3F3F3F" w:themeColor="background1" w:themeShade="40"/>
          <w:lang w:eastAsia="en-US"/>
        </w:rPr>
        <w:t xml:space="preserve"> о</w:t>
      </w:r>
      <w:proofErr w:type="gramEnd"/>
      <w:r w:rsidRPr="00B52AB8">
        <w:rPr>
          <w:rFonts w:eastAsia="Calibri"/>
          <w:color w:val="3F3F3F" w:themeColor="background1" w:themeShade="40"/>
          <w:lang w:eastAsia="en-US"/>
        </w:rPr>
        <w:t xml:space="preserve"> предоставлении (об отказе в предоставлении) Разрешения.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80. Сотрудник, ответственный за прием документов:</w:t>
      </w:r>
    </w:p>
    <w:p w:rsidR="00A539B3" w:rsidRPr="00B52AB8" w:rsidRDefault="00A539B3" w:rsidP="00A539B3">
      <w:pPr>
        <w:autoSpaceDE w:val="0"/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в случае подачи заявления непосредственно в Администрацию либо направления его на почтовый адрес Администрации -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ab/>
        <w:t>При изъявлении заявителем желания получить документы в Администрации,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A539B3" w:rsidRPr="00B52AB8" w:rsidRDefault="00A539B3" w:rsidP="00A539B3">
      <w:pPr>
        <w:autoSpaceDE w:val="0"/>
        <w:ind w:firstLine="709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ab/>
      </w: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>) в случае подачи заявления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Администрацию для получения документов, они направляются в адрес заявителя почтовым отправлением с уведомлением о вручении;</w:t>
      </w:r>
    </w:p>
    <w:p w:rsidR="00A539B3" w:rsidRPr="00B52AB8" w:rsidRDefault="00A539B3" w:rsidP="00A539B3">
      <w:pPr>
        <w:autoSpaceDE w:val="0"/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в</w:t>
      </w:r>
      <w:proofErr w:type="gramEnd"/>
      <w:r w:rsidRPr="00B52AB8">
        <w:rPr>
          <w:color w:val="3F3F3F" w:themeColor="background1" w:themeShade="40"/>
        </w:rPr>
        <w:t>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A539B3" w:rsidRPr="00B52AB8" w:rsidRDefault="00A539B3" w:rsidP="00A539B3">
      <w:pPr>
        <w:autoSpaceDE w:val="0"/>
        <w:ind w:firstLine="709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Максимальная длительность выполнения действий – 2 рабочих дня.</w:t>
      </w:r>
    </w:p>
    <w:p w:rsidR="00A539B3" w:rsidRPr="00B52AB8" w:rsidRDefault="00A539B3" w:rsidP="00A539B3">
      <w:pPr>
        <w:autoSpaceDE w:val="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81.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</w:t>
      </w:r>
      <w:r w:rsidRPr="00B52AB8">
        <w:rPr>
          <w:color w:val="3F3F3F" w:themeColor="background1" w:themeShade="40"/>
        </w:rPr>
        <w:lastRenderedPageBreak/>
        <w:t xml:space="preserve">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A539B3" w:rsidRPr="00B52AB8" w:rsidRDefault="00A539B3" w:rsidP="00A539B3">
      <w:pPr>
        <w:autoSpaceDE w:val="0"/>
        <w:ind w:firstLine="709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Максимальная длительность выполнения действий – 2 часа.</w:t>
      </w:r>
    </w:p>
    <w:p w:rsidR="00A539B3" w:rsidRPr="00B52AB8" w:rsidRDefault="00A539B3" w:rsidP="00A539B3">
      <w:pPr>
        <w:autoSpaceDE w:val="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82.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</w:t>
      </w:r>
      <w:proofErr w:type="gramStart"/>
      <w:r w:rsidRPr="00B52AB8">
        <w:rPr>
          <w:color w:val="3F3F3F" w:themeColor="background1" w:themeShade="40"/>
        </w:rPr>
        <w:t>услуги  в</w:t>
      </w:r>
      <w:proofErr w:type="gramEnd"/>
      <w:r w:rsidRPr="00B52AB8">
        <w:rPr>
          <w:color w:val="3F3F3F" w:themeColor="background1" w:themeShade="40"/>
        </w:rPr>
        <w:t xml:space="preserve"> филиале ГАУ «МФЦ».</w:t>
      </w:r>
    </w:p>
    <w:p w:rsidR="00A539B3" w:rsidRPr="00B52AB8" w:rsidRDefault="00A539B3" w:rsidP="00A539B3">
      <w:pPr>
        <w:autoSpaceDE w:val="0"/>
        <w:ind w:firstLine="709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При изъявлении заявителем желания получить документы в </w:t>
      </w:r>
      <w:proofErr w:type="gramStart"/>
      <w:r w:rsidRPr="00B52AB8">
        <w:rPr>
          <w:color w:val="3F3F3F" w:themeColor="background1" w:themeShade="40"/>
        </w:rPr>
        <w:t>филиале  ГАУ</w:t>
      </w:r>
      <w:proofErr w:type="gramEnd"/>
      <w:r w:rsidRPr="00B52AB8">
        <w:rPr>
          <w:color w:val="3F3F3F" w:themeColor="background1" w:themeShade="40"/>
        </w:rPr>
        <w:t xml:space="preserve">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A539B3" w:rsidRPr="00B52AB8" w:rsidRDefault="00A539B3" w:rsidP="00A539B3">
      <w:pPr>
        <w:autoSpaceDE w:val="0"/>
        <w:ind w:firstLine="709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A539B3" w:rsidRPr="00B52AB8" w:rsidRDefault="00A539B3" w:rsidP="00A539B3">
      <w:pPr>
        <w:autoSpaceDE w:val="0"/>
        <w:ind w:firstLine="54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Максимальная длительность выполнения действий – 2 рабочих дня.</w:t>
      </w:r>
    </w:p>
    <w:p w:rsidR="00A539B3" w:rsidRPr="00B52AB8" w:rsidRDefault="00A539B3" w:rsidP="00A539B3">
      <w:pPr>
        <w:autoSpaceDE w:val="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83. Старший делопроизводитель филиала ГАУ «МФЦ» передает в Администрацию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A539B3" w:rsidRPr="00B52AB8" w:rsidRDefault="00A539B3" w:rsidP="00A539B3">
      <w:pPr>
        <w:autoSpaceDE w:val="0"/>
        <w:jc w:val="both"/>
        <w:rPr>
          <w:color w:val="3F3F3F" w:themeColor="background1" w:themeShade="40"/>
          <w:lang w:eastAsia="ar-SA"/>
        </w:rPr>
      </w:pPr>
      <w:r w:rsidRPr="00B52AB8">
        <w:rPr>
          <w:color w:val="3F3F3F" w:themeColor="background1" w:themeShade="40"/>
        </w:rPr>
        <w:t xml:space="preserve">84. </w:t>
      </w:r>
      <w:r w:rsidRPr="00B52AB8">
        <w:rPr>
          <w:color w:val="3F3F3F" w:themeColor="background1" w:themeShade="40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Раздел </w:t>
      </w:r>
      <w:r w:rsidRPr="00B52AB8">
        <w:rPr>
          <w:b/>
          <w:color w:val="3F3F3F" w:themeColor="background1" w:themeShade="40"/>
          <w:lang w:val="en-US"/>
        </w:rPr>
        <w:t>IV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>Порядок и формы контроля за предоставлением муниципальной услуги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85.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A539B3" w:rsidRPr="00B52AB8" w:rsidRDefault="00A539B3" w:rsidP="00A539B3">
      <w:pPr>
        <w:pStyle w:val="aa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</w:p>
    <w:p w:rsidR="00A539B3" w:rsidRPr="00B52AB8" w:rsidRDefault="00A539B3" w:rsidP="00A539B3">
      <w:pPr>
        <w:pStyle w:val="aa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Подраздел </w:t>
      </w:r>
      <w:r w:rsidRPr="00B52AB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  <w:lang w:val="en-US"/>
        </w:rPr>
        <w:t>I</w:t>
      </w:r>
    </w:p>
    <w:p w:rsidR="00A539B3" w:rsidRPr="00B52AB8" w:rsidRDefault="00A539B3" w:rsidP="00A539B3">
      <w:pPr>
        <w:pStyle w:val="aa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Порядок осуществления текущего контроля за соблюдением и исполнением должностными лицами </w:t>
      </w:r>
      <w:proofErr w:type="gramStart"/>
      <w:r w:rsidRPr="00B52AB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Администрации,  положений</w:t>
      </w:r>
      <w:proofErr w:type="gramEnd"/>
      <w:r w:rsidRPr="00B52AB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A539B3" w:rsidRPr="00B52AB8" w:rsidRDefault="00A539B3" w:rsidP="00A539B3">
      <w:pPr>
        <w:rPr>
          <w:color w:val="3F3F3F" w:themeColor="background1" w:themeShade="40"/>
        </w:rPr>
      </w:pPr>
    </w:p>
    <w:p w:rsidR="00A539B3" w:rsidRPr="00B52AB8" w:rsidRDefault="00A539B3" w:rsidP="00A539B3">
      <w:pPr>
        <w:pStyle w:val="aa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/>
          <w:color w:val="3F3F3F" w:themeColor="background1" w:themeShade="40"/>
          <w:sz w:val="24"/>
          <w:szCs w:val="24"/>
        </w:rPr>
        <w:t>86.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A539B3" w:rsidRPr="00B52AB8" w:rsidRDefault="00A539B3" w:rsidP="00A539B3">
      <w:pPr>
        <w:pStyle w:val="aa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/>
          <w:color w:val="3F3F3F" w:themeColor="background1" w:themeShade="40"/>
          <w:sz w:val="24"/>
          <w:szCs w:val="24"/>
        </w:rPr>
        <w:t>87. В Администрации текущий контроль за предоставлением муниц</w:t>
      </w:r>
      <w:r w:rsidR="00EC29E5" w:rsidRPr="00B52AB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ипальной услуги </w:t>
      </w:r>
      <w:proofErr w:type="gramStart"/>
      <w:r w:rsidR="00EC29E5" w:rsidRPr="00B52AB8">
        <w:rPr>
          <w:rFonts w:ascii="Times New Roman" w:hAnsi="Times New Roman"/>
          <w:color w:val="3F3F3F" w:themeColor="background1" w:themeShade="40"/>
          <w:sz w:val="24"/>
          <w:szCs w:val="24"/>
        </w:rPr>
        <w:t>осуществляется  Главой</w:t>
      </w:r>
      <w:proofErr w:type="gramEnd"/>
      <w:r w:rsidR="00EC29E5" w:rsidRPr="00B52AB8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сельского поселения</w:t>
      </w:r>
      <w:r w:rsidRPr="00B52AB8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Периодичность осуществления текущего контроля устанавливается </w:t>
      </w:r>
      <w:r w:rsidR="007459FD">
        <w:rPr>
          <w:color w:val="3F3F3F" w:themeColor="background1" w:themeShade="40"/>
        </w:rPr>
        <w:t>распоряжением</w:t>
      </w:r>
      <w:r w:rsidRPr="00B52AB8">
        <w:rPr>
          <w:color w:val="3F3F3F" w:themeColor="background1" w:themeShade="40"/>
        </w:rPr>
        <w:t xml:space="preserve"> Администрации.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88. Текущий контроль осуществляется путем проведения ответственными должностными лицами, проверок соблюдения и исполнения должностными лицами </w:t>
      </w:r>
      <w:proofErr w:type="gramStart"/>
      <w:r w:rsidRPr="00B52AB8">
        <w:rPr>
          <w:color w:val="3F3F3F" w:themeColor="background1" w:themeShade="40"/>
        </w:rPr>
        <w:t>Администрации  положений</w:t>
      </w:r>
      <w:proofErr w:type="gramEnd"/>
      <w:r w:rsidRPr="00B52AB8">
        <w:rPr>
          <w:color w:val="3F3F3F" w:themeColor="background1" w:themeShade="40"/>
        </w:rPr>
        <w:t xml:space="preserve">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A539B3" w:rsidRPr="00B52AB8" w:rsidRDefault="00A539B3" w:rsidP="00A539B3">
      <w:pPr>
        <w:pStyle w:val="13"/>
        <w:ind w:left="0" w:firstLine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/>
          <w:color w:val="3F3F3F" w:themeColor="background1" w:themeShade="40"/>
          <w:sz w:val="24"/>
          <w:szCs w:val="24"/>
        </w:rPr>
        <w:t>89.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A539B3" w:rsidRPr="00B52AB8" w:rsidRDefault="00A539B3" w:rsidP="00A539B3">
      <w:pPr>
        <w:jc w:val="center"/>
        <w:rPr>
          <w:color w:val="3F3F3F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Подраздел </w:t>
      </w:r>
      <w:r w:rsidRPr="00B52AB8">
        <w:rPr>
          <w:b/>
          <w:color w:val="3F3F3F" w:themeColor="background1" w:themeShade="40"/>
          <w:lang w:val="en-US"/>
        </w:rPr>
        <w:t>II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90.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Администрации.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91. Внеплановые проверки за соблюдением положений настоящего Административного регламента проводятся ответственными должностными лицами,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92. Для проведения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A539B3" w:rsidRPr="00B52AB8" w:rsidRDefault="00A539B3" w:rsidP="00A539B3">
      <w:pPr>
        <w:jc w:val="both"/>
        <w:rPr>
          <w:color w:val="3F3F3F" w:themeColor="background1" w:themeShade="40"/>
          <w:spacing w:val="-4"/>
        </w:rPr>
      </w:pPr>
      <w:r w:rsidRPr="00B52AB8">
        <w:rPr>
          <w:color w:val="3F3F3F" w:themeColor="background1" w:themeShade="40"/>
          <w:spacing w:val="-4"/>
        </w:rPr>
        <w:t xml:space="preserve">93. Несоблюдение положений Административного регламента должностными </w:t>
      </w:r>
      <w:proofErr w:type="gramStart"/>
      <w:r w:rsidRPr="00B52AB8">
        <w:rPr>
          <w:color w:val="3F3F3F" w:themeColor="background1" w:themeShade="40"/>
          <w:spacing w:val="-4"/>
        </w:rPr>
        <w:t xml:space="preserve">лицами </w:t>
      </w:r>
      <w:r w:rsidRPr="00B52AB8">
        <w:rPr>
          <w:color w:val="3F3F3F" w:themeColor="background1" w:themeShade="40"/>
        </w:rPr>
        <w:t xml:space="preserve"> Администрации</w:t>
      </w:r>
      <w:proofErr w:type="gramEnd"/>
      <w:r w:rsidRPr="00B52AB8">
        <w:rPr>
          <w:color w:val="3F3F3F" w:themeColor="background1" w:themeShade="40"/>
          <w:spacing w:val="-4"/>
        </w:rPr>
        <w:t>, влечет их дисциплинарную и иную ответственность, установленную законодательством Российской Федерации.</w:t>
      </w:r>
    </w:p>
    <w:p w:rsidR="00A539B3" w:rsidRPr="00B52AB8" w:rsidRDefault="00A539B3" w:rsidP="00A539B3">
      <w:pPr>
        <w:jc w:val="center"/>
        <w:rPr>
          <w:color w:val="3F3F3F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Подраздел </w:t>
      </w:r>
      <w:r w:rsidRPr="00B52AB8">
        <w:rPr>
          <w:b/>
          <w:color w:val="3F3F3F" w:themeColor="background1" w:themeShade="40"/>
          <w:lang w:val="en-US"/>
        </w:rPr>
        <w:t>III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Ответственность должностных лиц Администрации, 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                  </w:t>
      </w:r>
      <w:proofErr w:type="gramStart"/>
      <w:r w:rsidRPr="00B52AB8">
        <w:rPr>
          <w:b/>
          <w:color w:val="3F3F3F" w:themeColor="background1" w:themeShade="40"/>
        </w:rPr>
        <w:t>за</w:t>
      </w:r>
      <w:proofErr w:type="gramEnd"/>
      <w:r w:rsidRPr="00B52AB8">
        <w:rPr>
          <w:b/>
          <w:color w:val="3F3F3F" w:themeColor="background1" w:themeShade="40"/>
        </w:rPr>
        <w:t xml:space="preserve"> решения и действия (бездействие), принимаемые (осуществляемые) ими в ходе предоставления муниципальной услуги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jc w:val="both"/>
        <w:rPr>
          <w:b/>
          <w:color w:val="3F3F3F" w:themeColor="background1" w:themeShade="40"/>
        </w:rPr>
      </w:pPr>
      <w:r w:rsidRPr="00B52AB8">
        <w:rPr>
          <w:color w:val="3F3F3F" w:themeColor="background1" w:themeShade="40"/>
        </w:rPr>
        <w:t>94. 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95. </w:t>
      </w:r>
      <w:proofErr w:type="gramStart"/>
      <w:r w:rsidR="00EC29E5" w:rsidRPr="00B52AB8">
        <w:rPr>
          <w:color w:val="3F3F3F" w:themeColor="background1" w:themeShade="40"/>
        </w:rPr>
        <w:t>Глава  сельского</w:t>
      </w:r>
      <w:proofErr w:type="gramEnd"/>
      <w:r w:rsidR="00EC29E5" w:rsidRPr="00B52AB8">
        <w:rPr>
          <w:color w:val="3F3F3F" w:themeColor="background1" w:themeShade="40"/>
        </w:rPr>
        <w:t xml:space="preserve"> поселения </w:t>
      </w:r>
      <w:r w:rsidRPr="00B52AB8">
        <w:rPr>
          <w:color w:val="3F3F3F" w:themeColor="background1" w:themeShade="40"/>
        </w:rPr>
        <w:t>несет персональную ответственность за: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ind w:left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соблюдение стандарта предоставления муниципальной услуги;</w:t>
      </w:r>
    </w:p>
    <w:p w:rsidR="00A539B3" w:rsidRPr="00B52AB8" w:rsidRDefault="00A539B3" w:rsidP="00A539B3">
      <w:pPr>
        <w:ind w:left="906" w:hanging="197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>) соблюдение сроков предоставления муниципальной услуги;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  <w:lang w:eastAsia="ar-SA"/>
        </w:rPr>
        <w:t>в</w:t>
      </w:r>
      <w:proofErr w:type="gramEnd"/>
      <w:r w:rsidRPr="00B52AB8">
        <w:rPr>
          <w:color w:val="3F3F3F" w:themeColor="background1" w:themeShade="40"/>
          <w:lang w:eastAsia="ar-SA"/>
        </w:rPr>
        <w:t xml:space="preserve">) </w:t>
      </w:r>
      <w:r w:rsidRPr="00B52AB8">
        <w:rPr>
          <w:color w:val="3F3F3F" w:themeColor="background1" w:themeShade="40"/>
        </w:rPr>
        <w:t>соблюдение сроков подписания документов, оформляемых в процессе предоставления муниципальной услуги;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г</w:t>
      </w:r>
      <w:proofErr w:type="gramEnd"/>
      <w:r w:rsidRPr="00B52AB8">
        <w:rPr>
          <w:color w:val="3F3F3F" w:themeColor="background1" w:themeShade="40"/>
        </w:rPr>
        <w:t xml:space="preserve">) обоснованность принятия решения о предоставлении или об отказе в предоставлении муниципальной услуги; 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д</w:t>
      </w:r>
      <w:proofErr w:type="gramEnd"/>
      <w:r w:rsidRPr="00B52AB8">
        <w:rPr>
          <w:color w:val="3F3F3F" w:themeColor="background1" w:themeShade="40"/>
        </w:rPr>
        <w:t>) надлежащее осуществление текущего контроля,  за соблюдением положений Административного регламента в форме проведения плановых и внеплановых проверок в отношении сотрудников Администрации.</w:t>
      </w:r>
    </w:p>
    <w:p w:rsidR="00A539B3" w:rsidRPr="00B52AB8" w:rsidRDefault="00A539B3" w:rsidP="007459FD">
      <w:pPr>
        <w:tabs>
          <w:tab w:val="left" w:pos="0"/>
        </w:tabs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96. Сотрудник, ответственный за прием документов, несет персональную ответственность за: </w:t>
      </w:r>
      <w:r w:rsidRPr="00B52AB8">
        <w:rPr>
          <w:color w:val="3F3F3F" w:themeColor="background1" w:themeShade="40"/>
        </w:rPr>
        <w:tab/>
        <w:t>а) соблюдение сроков и порядка регистрации документов, поступивших в Администрацию, и исходящих документов Администрации;</w:t>
      </w:r>
    </w:p>
    <w:p w:rsidR="00A539B3" w:rsidRPr="00B52AB8" w:rsidRDefault="00A539B3" w:rsidP="00A539B3">
      <w:pPr>
        <w:tabs>
          <w:tab w:val="left" w:pos="1440"/>
        </w:tabs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>) информирование заявителей о готовности результата предоставления муниципальной услуги.</w:t>
      </w:r>
    </w:p>
    <w:p w:rsidR="00A539B3" w:rsidRPr="00B52AB8" w:rsidRDefault="00A539B3" w:rsidP="00A539B3">
      <w:pPr>
        <w:jc w:val="both"/>
        <w:rPr>
          <w:rFonts w:eastAsia="Calibri"/>
          <w:color w:val="3F3F3F" w:themeColor="background1" w:themeShade="40"/>
          <w:lang w:eastAsia="en-US"/>
        </w:rPr>
      </w:pPr>
      <w:r w:rsidRPr="00B52AB8">
        <w:rPr>
          <w:color w:val="3F3F3F" w:themeColor="background1" w:themeShade="40"/>
        </w:rPr>
        <w:t xml:space="preserve">97. Сотрудник, ответственный за </w:t>
      </w:r>
      <w:r w:rsidRPr="00B52AB8">
        <w:rPr>
          <w:rFonts w:eastAsia="Calibri"/>
          <w:color w:val="3F3F3F" w:themeColor="background1" w:themeShade="40"/>
          <w:lang w:eastAsia="en-US"/>
        </w:rPr>
        <w:t xml:space="preserve">подготовку проекта решения, </w:t>
      </w:r>
      <w:r w:rsidRPr="00B52AB8">
        <w:rPr>
          <w:color w:val="3F3F3F" w:themeColor="background1" w:themeShade="40"/>
        </w:rPr>
        <w:t>несет персональную ответственность за соблюдение 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A539B3" w:rsidRPr="00B52AB8" w:rsidRDefault="00A539B3" w:rsidP="00A539B3">
      <w:pPr>
        <w:tabs>
          <w:tab w:val="left" w:pos="1440"/>
        </w:tabs>
        <w:ind w:firstLine="709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Подраздел </w:t>
      </w:r>
      <w:r w:rsidRPr="00B52AB8">
        <w:rPr>
          <w:b/>
          <w:color w:val="3F3F3F" w:themeColor="background1" w:themeShade="40"/>
          <w:lang w:val="en-US"/>
        </w:rPr>
        <w:t>IV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lastRenderedPageBreak/>
        <w:t>98.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ее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539B3" w:rsidRPr="00B52AB8" w:rsidRDefault="00A539B3" w:rsidP="00A539B3">
      <w:pPr>
        <w:rPr>
          <w:b/>
          <w:color w:val="3F3F3F" w:themeColor="background1" w:themeShade="40"/>
        </w:rPr>
      </w:pPr>
    </w:p>
    <w:p w:rsidR="00A539B3" w:rsidRPr="00B52AB8" w:rsidRDefault="00A539B3" w:rsidP="00A539B3">
      <w:pPr>
        <w:rPr>
          <w:b/>
          <w:color w:val="3F3F3F" w:themeColor="background1" w:themeShade="40"/>
        </w:rPr>
      </w:pP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Раздел </w:t>
      </w:r>
      <w:r w:rsidRPr="00B52AB8">
        <w:rPr>
          <w:b/>
          <w:color w:val="3F3F3F" w:themeColor="background1" w:themeShade="40"/>
          <w:lang w:val="en-US"/>
        </w:rPr>
        <w:t>V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Досудебный (внесудебный) порядок обжалования решений </w:t>
      </w:r>
    </w:p>
    <w:p w:rsidR="00A539B3" w:rsidRPr="00B52AB8" w:rsidRDefault="00A539B3" w:rsidP="00A539B3">
      <w:pPr>
        <w:jc w:val="center"/>
        <w:rPr>
          <w:b/>
          <w:color w:val="3F3F3F" w:themeColor="background1" w:themeShade="40"/>
        </w:rPr>
      </w:pPr>
      <w:proofErr w:type="gramStart"/>
      <w:r w:rsidRPr="00B52AB8">
        <w:rPr>
          <w:b/>
          <w:color w:val="3F3F3F" w:themeColor="background1" w:themeShade="40"/>
        </w:rPr>
        <w:t>и</w:t>
      </w:r>
      <w:proofErr w:type="gramEnd"/>
      <w:r w:rsidRPr="00B52AB8">
        <w:rPr>
          <w:b/>
          <w:color w:val="3F3F3F" w:themeColor="background1" w:themeShade="40"/>
        </w:rPr>
        <w:t xml:space="preserve"> действий (</w:t>
      </w:r>
      <w:r w:rsidRPr="00B52AB8">
        <w:rPr>
          <w:b/>
          <w:color w:val="3F3F3F" w:themeColor="background1" w:themeShade="40"/>
          <w:lang w:eastAsia="en-US"/>
        </w:rPr>
        <w:t>бездействия</w:t>
      </w:r>
      <w:r w:rsidRPr="00B52AB8">
        <w:rPr>
          <w:b/>
          <w:color w:val="3F3F3F" w:themeColor="background1" w:themeShade="40"/>
        </w:rPr>
        <w:t>) Администрации, а также ее должностных лиц, муниципальных служащих</w:t>
      </w:r>
    </w:p>
    <w:p w:rsidR="00A539B3" w:rsidRPr="00B52AB8" w:rsidRDefault="00A539B3" w:rsidP="00A539B3">
      <w:pPr>
        <w:ind w:firstLine="567"/>
        <w:rPr>
          <w:color w:val="3F3F3F" w:themeColor="background1" w:themeShade="40"/>
        </w:rPr>
      </w:pP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99. Заявитель вправе обжаловать решения и действия (бездействие) Администрации, ее должностных лиц, муниципальных служащих в досудебном (внесудебном) порядке.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100. Предметом досудебного (внесудебного) обжалования является решение или действие (бездействие) Администрации, ее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101. Заявитель имеет право обратиться с жалобой в досудебном (внесудебном) порядке, в том числе в следующих случаях:</w:t>
      </w:r>
    </w:p>
    <w:p w:rsidR="00A539B3" w:rsidRPr="00B52AB8" w:rsidRDefault="00A539B3" w:rsidP="00A539B3">
      <w:pPr>
        <w:ind w:firstLine="567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нарушение срока регистрации заявления;</w:t>
      </w:r>
    </w:p>
    <w:p w:rsidR="00A539B3" w:rsidRPr="00B52AB8" w:rsidRDefault="00A539B3" w:rsidP="00A539B3">
      <w:pPr>
        <w:ind w:firstLine="567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>) нарушение срока предоставления муниципальной услуги;</w:t>
      </w:r>
    </w:p>
    <w:p w:rsidR="00A539B3" w:rsidRPr="00B52AB8" w:rsidRDefault="00A539B3" w:rsidP="00A539B3">
      <w:pPr>
        <w:ind w:firstLine="567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в</w:t>
      </w:r>
      <w:proofErr w:type="gramEnd"/>
      <w:r w:rsidRPr="00B52AB8">
        <w:rPr>
          <w:color w:val="3F3F3F" w:themeColor="background1" w:themeShade="40"/>
        </w:rPr>
        <w:t>) требование у заявителя документов, не предусмотренных законодательством для предоставления муниципальной услуги;</w:t>
      </w:r>
    </w:p>
    <w:p w:rsidR="00A539B3" w:rsidRPr="00B52AB8" w:rsidRDefault="00A539B3" w:rsidP="00A539B3">
      <w:pPr>
        <w:ind w:firstLine="567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г</w:t>
      </w:r>
      <w:proofErr w:type="gramEnd"/>
      <w:r w:rsidRPr="00B52AB8">
        <w:rPr>
          <w:color w:val="3F3F3F" w:themeColor="background1" w:themeShade="40"/>
        </w:rPr>
        <w:t>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A539B3" w:rsidRPr="00B52AB8" w:rsidRDefault="00A539B3" w:rsidP="00A539B3">
      <w:pPr>
        <w:ind w:firstLine="567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д</w:t>
      </w:r>
      <w:proofErr w:type="gramEnd"/>
      <w:r w:rsidRPr="00B52AB8">
        <w:rPr>
          <w:color w:val="3F3F3F" w:themeColor="background1" w:themeShade="40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539B3" w:rsidRPr="00B52AB8" w:rsidRDefault="00A539B3" w:rsidP="00A539B3">
      <w:pPr>
        <w:ind w:firstLine="567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е</w:t>
      </w:r>
      <w:proofErr w:type="gramEnd"/>
      <w:r w:rsidRPr="00B52AB8">
        <w:rPr>
          <w:color w:val="3F3F3F" w:themeColor="background1" w:themeShade="40"/>
        </w:rPr>
        <w:t>) требование с заявителя при предоставлении муниципальной услуги платы, не предусмотренной законодательством;</w:t>
      </w:r>
    </w:p>
    <w:p w:rsidR="00A539B3" w:rsidRPr="00B52AB8" w:rsidRDefault="00A539B3" w:rsidP="00A539B3">
      <w:pPr>
        <w:ind w:firstLine="567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ж</w:t>
      </w:r>
      <w:proofErr w:type="gramEnd"/>
      <w:r w:rsidRPr="00B52AB8">
        <w:rPr>
          <w:color w:val="3F3F3F" w:themeColor="background1" w:themeShade="40"/>
        </w:rPr>
        <w:t>) отказ Администрации, ее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102. Жалоба подается в письменной форме на бумажном носителе или в электронной форме в Администрацию. 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103. Жалоба может быть подана непосредственно в Администрацию, направлена в адрес посредством почтовой связи, а также может быть принята при личном приеме заявителя должностными лицами Администрации.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104. Жалоба должна содержать:</w:t>
      </w:r>
    </w:p>
    <w:p w:rsidR="00A539B3" w:rsidRPr="00B52AB8" w:rsidRDefault="00A539B3" w:rsidP="00A539B3">
      <w:pPr>
        <w:ind w:firstLine="567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наименование Администрации, должностного лица  Администрации, либо муниципального служащего, решения и действия (бездействие) которых обжалуются;</w:t>
      </w:r>
    </w:p>
    <w:p w:rsidR="00A539B3" w:rsidRPr="00B52AB8" w:rsidRDefault="00A539B3" w:rsidP="00A539B3">
      <w:pPr>
        <w:ind w:firstLine="567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>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39B3" w:rsidRPr="00B52AB8" w:rsidRDefault="00A539B3" w:rsidP="00A539B3">
      <w:pPr>
        <w:ind w:firstLine="567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в</w:t>
      </w:r>
      <w:proofErr w:type="gramEnd"/>
      <w:r w:rsidRPr="00B52AB8">
        <w:rPr>
          <w:color w:val="3F3F3F" w:themeColor="background1" w:themeShade="40"/>
        </w:rPr>
        <w:t>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A539B3" w:rsidRPr="00B52AB8" w:rsidRDefault="00A539B3" w:rsidP="00A539B3">
      <w:pPr>
        <w:ind w:firstLine="567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г</w:t>
      </w:r>
      <w:proofErr w:type="gramEnd"/>
      <w:r w:rsidRPr="00B52AB8">
        <w:rPr>
          <w:color w:val="3F3F3F" w:themeColor="background1" w:themeShade="40"/>
        </w:rPr>
        <w:t>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lastRenderedPageBreak/>
        <w:t xml:space="preserve">105. </w:t>
      </w:r>
      <w:r w:rsidRPr="00B52AB8">
        <w:rPr>
          <w:color w:val="3F3F3F" w:themeColor="background1" w:themeShade="40"/>
          <w:lang w:eastAsia="en-US"/>
        </w:rPr>
        <w:t xml:space="preserve">Жалоба, поступившая в </w:t>
      </w:r>
      <w:r w:rsidRPr="00B52AB8">
        <w:rPr>
          <w:color w:val="3F3F3F" w:themeColor="background1" w:themeShade="40"/>
        </w:rPr>
        <w:t>Администрацию</w:t>
      </w:r>
      <w:r w:rsidRPr="00B52AB8">
        <w:rPr>
          <w:color w:val="3F3F3F" w:themeColor="background1" w:themeShade="40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Pr="00B52AB8">
        <w:rPr>
          <w:color w:val="3F3F3F" w:themeColor="background1" w:themeShade="40"/>
        </w:rPr>
        <w:t>Администрации</w:t>
      </w:r>
      <w:r w:rsidRPr="00B52AB8">
        <w:rPr>
          <w:color w:val="3F3F3F" w:themeColor="background1" w:themeShade="40"/>
          <w:lang w:eastAsia="en-US"/>
        </w:rPr>
        <w:t xml:space="preserve">, а в случае обжалования отказа </w:t>
      </w:r>
      <w:r w:rsidRPr="00B52AB8">
        <w:rPr>
          <w:color w:val="3F3F3F" w:themeColor="background1" w:themeShade="40"/>
        </w:rPr>
        <w:t>Администрации</w:t>
      </w:r>
      <w:r w:rsidRPr="00B52AB8">
        <w:rPr>
          <w:color w:val="3F3F3F" w:themeColor="background1" w:themeShade="40"/>
          <w:lang w:eastAsia="en-US"/>
        </w:rPr>
        <w:t xml:space="preserve">, должностного лица </w:t>
      </w:r>
      <w:r w:rsidRPr="00B52AB8">
        <w:rPr>
          <w:color w:val="3F3F3F" w:themeColor="background1" w:themeShade="40"/>
        </w:rPr>
        <w:t xml:space="preserve">Администрации </w:t>
      </w:r>
      <w:r w:rsidRPr="00B52AB8">
        <w:rPr>
          <w:color w:val="3F3F3F" w:themeColor="background1" w:themeShade="40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Pr="00B52AB8">
        <w:rPr>
          <w:color w:val="3F3F3F" w:themeColor="background1" w:themeShade="40"/>
        </w:rPr>
        <w:t>Администрации</w:t>
      </w:r>
      <w:r w:rsidRPr="00B52AB8">
        <w:rPr>
          <w:color w:val="3F3F3F" w:themeColor="background1" w:themeShade="40"/>
          <w:lang w:eastAsia="en-US"/>
        </w:rPr>
        <w:t>.</w:t>
      </w:r>
    </w:p>
    <w:p w:rsidR="00A539B3" w:rsidRPr="00B52AB8" w:rsidRDefault="00A539B3" w:rsidP="00A539B3">
      <w:pPr>
        <w:jc w:val="both"/>
        <w:rPr>
          <w:color w:val="3F3F3F" w:themeColor="background1" w:themeShade="40"/>
          <w:lang w:eastAsia="en-US"/>
        </w:rPr>
      </w:pPr>
      <w:r w:rsidRPr="00B52AB8">
        <w:rPr>
          <w:color w:val="3F3F3F" w:themeColor="background1" w:themeShade="40"/>
        </w:rPr>
        <w:t>106. При поступлении жалобы в филиал ГАУ «МФЦ» обеспечивается ее передача в Администрацию не позднее рабочего дня, следующего за днем поступления жалобы, в порядке, установленном соглашением о взаимодействии между ГАУ «МФЦ» и Администрацией</w:t>
      </w:r>
      <w:r w:rsidRPr="00B52AB8">
        <w:rPr>
          <w:color w:val="3F3F3F" w:themeColor="background1" w:themeShade="40"/>
          <w:lang w:eastAsia="en-US"/>
        </w:rPr>
        <w:t>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107. По результатам рассмотрения жалобы Администрация принимает одно из следующих решений:</w:t>
      </w:r>
    </w:p>
    <w:p w:rsidR="00A539B3" w:rsidRPr="00B52AB8" w:rsidRDefault="00A539B3" w:rsidP="00A539B3">
      <w:pPr>
        <w:ind w:firstLine="567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 </w:t>
      </w: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A539B3" w:rsidRPr="00B52AB8" w:rsidRDefault="00A539B3" w:rsidP="00A539B3">
      <w:pPr>
        <w:suppressAutoHyphens/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>) отказывает в удовлетворении жалобы в случае:</w:t>
      </w:r>
    </w:p>
    <w:p w:rsidR="00A539B3" w:rsidRPr="00B52AB8" w:rsidRDefault="00A539B3" w:rsidP="00A539B3">
      <w:pPr>
        <w:suppressAutoHyphens/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наличия</w:t>
      </w:r>
      <w:proofErr w:type="gramEnd"/>
      <w:r w:rsidRPr="00B52AB8">
        <w:rPr>
          <w:color w:val="3F3F3F" w:themeColor="background1" w:themeShade="40"/>
        </w:rPr>
        <w:t xml:space="preserve"> вступившего в законную силу решения суда по жалобе о том же предмете и по тем же основаниям;</w:t>
      </w:r>
    </w:p>
    <w:p w:rsidR="00A539B3" w:rsidRPr="00B52AB8" w:rsidRDefault="00A539B3" w:rsidP="00A539B3">
      <w:pPr>
        <w:suppressAutoHyphens/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подачи</w:t>
      </w:r>
      <w:proofErr w:type="gramEnd"/>
      <w:r w:rsidRPr="00B52AB8">
        <w:rPr>
          <w:color w:val="3F3F3F" w:themeColor="background1" w:themeShade="40"/>
        </w:rPr>
        <w:t xml:space="preserve">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A539B3" w:rsidRPr="00B52AB8" w:rsidRDefault="00A539B3" w:rsidP="00A539B3">
      <w:pPr>
        <w:suppressAutoHyphens/>
        <w:ind w:firstLine="72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наличия</w:t>
      </w:r>
      <w:proofErr w:type="gramEnd"/>
      <w:r w:rsidRPr="00B52AB8">
        <w:rPr>
          <w:color w:val="3F3F3F" w:themeColor="background1" w:themeShade="40"/>
        </w:rPr>
        <w:t xml:space="preserve"> решения Администрации по жалобе принятого ранее в отношении того же заявителя и по тому же предмету жалобы.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108. Администрация вправе оставить жалобу без ответа в случае: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а</w:t>
      </w:r>
      <w:proofErr w:type="gramEnd"/>
      <w:r w:rsidRPr="00B52AB8">
        <w:rPr>
          <w:color w:val="3F3F3F" w:themeColor="background1" w:themeShade="40"/>
        </w:rPr>
        <w:t>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539B3" w:rsidRPr="00B52AB8" w:rsidRDefault="00A539B3" w:rsidP="00A539B3">
      <w:pPr>
        <w:ind w:firstLine="709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б</w:t>
      </w:r>
      <w:proofErr w:type="gramEnd"/>
      <w:r w:rsidRPr="00B52AB8">
        <w:rPr>
          <w:color w:val="3F3F3F" w:themeColor="background1" w:themeShade="40"/>
        </w:rPr>
        <w:t>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109.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  <w:lang w:eastAsia="en-US"/>
        </w:rPr>
        <w:t xml:space="preserve">110.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proofErr w:type="gramStart"/>
      <w:r w:rsidR="00855B3E" w:rsidRPr="00B52AB8">
        <w:rPr>
          <w:color w:val="3F3F3F" w:themeColor="background1" w:themeShade="40"/>
        </w:rPr>
        <w:t>Глава  сельского</w:t>
      </w:r>
      <w:proofErr w:type="gramEnd"/>
      <w:r w:rsidR="00855B3E" w:rsidRPr="00B52AB8">
        <w:rPr>
          <w:color w:val="3F3F3F" w:themeColor="background1" w:themeShade="40"/>
        </w:rPr>
        <w:t xml:space="preserve"> поселения</w:t>
      </w:r>
      <w:r w:rsidRPr="00B52AB8">
        <w:rPr>
          <w:color w:val="3F3F3F" w:themeColor="background1" w:themeShade="40"/>
          <w:lang w:eastAsia="en-US"/>
        </w:rPr>
        <w:t xml:space="preserve"> незамедлительно направляет имеющиеся материалы в органы прокуратуры.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  <w:lang w:eastAsia="en-US"/>
        </w:rPr>
        <w:t>111. Решение по жалобе может быть обжаловано в судебном порядке в соответствии с действующим законодательством.</w:t>
      </w:r>
    </w:p>
    <w:p w:rsidR="00A539B3" w:rsidRPr="00B52AB8" w:rsidRDefault="00A539B3" w:rsidP="00A539B3">
      <w:pPr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  <w:lang w:eastAsia="en-US"/>
        </w:rPr>
        <w:t>112. Заявитель имеет право на получение информации и документов, необходимых для обоснования и рассмотрения жалобы.</w:t>
      </w:r>
    </w:p>
    <w:p w:rsidR="00A539B3" w:rsidRPr="00B52AB8" w:rsidRDefault="00A539B3" w:rsidP="00A539B3">
      <w:pPr>
        <w:shd w:val="clear" w:color="auto" w:fill="FFFFFF"/>
        <w:tabs>
          <w:tab w:val="left" w:pos="7740"/>
        </w:tabs>
        <w:ind w:left="4956"/>
        <w:rPr>
          <w:color w:val="3F3F3F" w:themeColor="background1" w:themeShade="40"/>
        </w:rPr>
        <w:sectPr w:rsidR="00A539B3" w:rsidRPr="00B52AB8" w:rsidSect="00B719B9">
          <w:headerReference w:type="default" r:id="rId10"/>
          <w:footerReference w:type="default" r:id="rId11"/>
          <w:headerReference w:type="first" r:id="rId12"/>
          <w:pgSz w:w="11904" w:h="16836"/>
          <w:pgMar w:top="1134" w:right="850" w:bottom="1134" w:left="1276" w:header="720" w:footer="720" w:gutter="0"/>
          <w:cols w:space="720"/>
          <w:noEndnote/>
          <w:titlePg/>
          <w:docGrid w:linePitch="381"/>
        </w:sectPr>
      </w:pPr>
    </w:p>
    <w:p w:rsidR="00A539B3" w:rsidRPr="00B52AB8" w:rsidRDefault="00A539B3" w:rsidP="00A539B3">
      <w:pPr>
        <w:ind w:left="2127"/>
        <w:jc w:val="right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lastRenderedPageBreak/>
        <w:t xml:space="preserve">                       Приложение 1</w:t>
      </w:r>
    </w:p>
    <w:p w:rsidR="00A539B3" w:rsidRPr="00B52AB8" w:rsidRDefault="00A539B3" w:rsidP="00A539B3">
      <w:pPr>
        <w:ind w:left="3420"/>
        <w:jc w:val="right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к</w:t>
      </w:r>
      <w:proofErr w:type="gramEnd"/>
      <w:r w:rsidRPr="00B52AB8">
        <w:rPr>
          <w:color w:val="3F3F3F" w:themeColor="background1" w:themeShade="40"/>
        </w:rPr>
        <w:t xml:space="preserve"> административному регламенту </w:t>
      </w:r>
    </w:p>
    <w:p w:rsidR="00AA5434" w:rsidRPr="00B52AB8" w:rsidRDefault="00AA5434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3F3F3F" w:themeColor="background1" w:themeShade="40"/>
          <w:sz w:val="24"/>
          <w:szCs w:val="24"/>
          <w:lang w:eastAsia="en-US"/>
        </w:rPr>
      </w:pPr>
    </w:p>
    <w:p w:rsidR="00AA5434" w:rsidRPr="00B52AB8" w:rsidRDefault="00AA5434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3F3F3F" w:themeColor="background1" w:themeShade="40"/>
          <w:sz w:val="24"/>
          <w:szCs w:val="24"/>
          <w:lang w:eastAsia="en-US"/>
        </w:rPr>
      </w:pPr>
    </w:p>
    <w:p w:rsidR="00855B3E" w:rsidRPr="00B52AB8" w:rsidRDefault="00855B3E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3F3F3F" w:themeColor="background1" w:themeShade="40"/>
          <w:sz w:val="24"/>
          <w:szCs w:val="24"/>
          <w:lang w:eastAsia="en-US"/>
        </w:rPr>
      </w:pPr>
      <w:r w:rsidRPr="00B52AB8">
        <w:rPr>
          <w:rFonts w:ascii="Times New Roman" w:hAnsi="Times New Roman"/>
          <w:bCs w:val="0"/>
          <w:i w:val="0"/>
          <w:iCs w:val="0"/>
          <w:color w:val="3F3F3F" w:themeColor="background1" w:themeShade="40"/>
          <w:sz w:val="24"/>
          <w:szCs w:val="24"/>
          <w:lang w:eastAsia="en-US"/>
        </w:rPr>
        <w:t xml:space="preserve">Сведения об Администрации </w:t>
      </w:r>
    </w:p>
    <w:p w:rsidR="00855B3E" w:rsidRPr="00B52AB8" w:rsidRDefault="00855B3E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3F3F3F" w:themeColor="background1" w:themeShade="40"/>
          <w:sz w:val="24"/>
          <w:szCs w:val="24"/>
          <w:lang w:eastAsia="en-US"/>
        </w:rPr>
      </w:pPr>
      <w:r w:rsidRPr="00B52AB8">
        <w:rPr>
          <w:rFonts w:ascii="Times New Roman" w:hAnsi="Times New Roman"/>
          <w:bCs w:val="0"/>
          <w:i w:val="0"/>
          <w:iCs w:val="0"/>
          <w:color w:val="3F3F3F" w:themeColor="background1" w:themeShade="40"/>
          <w:sz w:val="24"/>
          <w:szCs w:val="24"/>
          <w:lang w:eastAsia="en-US"/>
        </w:rPr>
        <w:t>сельского поселения</w:t>
      </w:r>
      <w:r w:rsidRPr="00B52AB8">
        <w:rPr>
          <w:rFonts w:ascii="Times New Roman" w:hAnsi="Times New Roman"/>
          <w:bCs w:val="0"/>
          <w:i w:val="0"/>
          <w:iCs w:val="0"/>
          <w:color w:val="3F3F3F" w:themeColor="background1" w:themeShade="40"/>
          <w:sz w:val="24"/>
          <w:szCs w:val="24"/>
          <w:lang w:val="ru-RU" w:eastAsia="en-US"/>
        </w:rPr>
        <w:t xml:space="preserve"> «</w:t>
      </w:r>
      <w:r w:rsidR="00B52AB8" w:rsidRPr="00B52AB8">
        <w:rPr>
          <w:rFonts w:ascii="Times New Roman" w:hAnsi="Times New Roman"/>
          <w:bCs w:val="0"/>
          <w:i w:val="0"/>
          <w:iCs w:val="0"/>
          <w:color w:val="3F3F3F" w:themeColor="background1" w:themeShade="40"/>
          <w:sz w:val="24"/>
          <w:szCs w:val="24"/>
          <w:lang w:val="ru-RU" w:eastAsia="en-US"/>
        </w:rPr>
        <w:t>Победа</w:t>
      </w:r>
      <w:r w:rsidRPr="00B52AB8">
        <w:rPr>
          <w:rFonts w:ascii="Times New Roman" w:hAnsi="Times New Roman"/>
          <w:bCs w:val="0"/>
          <w:i w:val="0"/>
          <w:iCs w:val="0"/>
          <w:color w:val="3F3F3F" w:themeColor="background1" w:themeShade="40"/>
          <w:sz w:val="24"/>
          <w:szCs w:val="24"/>
          <w:lang w:val="ru-RU" w:eastAsia="en-US"/>
        </w:rPr>
        <w:t>»</w:t>
      </w:r>
      <w:r w:rsidRPr="00B52AB8">
        <w:rPr>
          <w:rFonts w:ascii="Times New Roman" w:hAnsi="Times New Roman"/>
          <w:bCs w:val="0"/>
          <w:i w:val="0"/>
          <w:iCs w:val="0"/>
          <w:color w:val="3F3F3F" w:themeColor="background1" w:themeShade="40"/>
          <w:sz w:val="24"/>
          <w:szCs w:val="24"/>
          <w:lang w:eastAsia="en-US"/>
        </w:rPr>
        <w:t xml:space="preserve"> Ржевского района Тверской области, </w:t>
      </w:r>
    </w:p>
    <w:p w:rsidR="00855B3E" w:rsidRPr="00B52AB8" w:rsidRDefault="00855B3E" w:rsidP="00855B3E">
      <w:pPr>
        <w:jc w:val="center"/>
        <w:rPr>
          <w:b/>
          <w:color w:val="3F3F3F" w:themeColor="background1" w:themeShade="40"/>
        </w:rPr>
      </w:pPr>
      <w:r w:rsidRPr="00B52AB8">
        <w:rPr>
          <w:b/>
          <w:color w:val="3F3F3F" w:themeColor="background1" w:themeShade="40"/>
        </w:rPr>
        <w:t xml:space="preserve">          </w:t>
      </w:r>
      <w:proofErr w:type="gramStart"/>
      <w:r w:rsidRPr="00B52AB8">
        <w:rPr>
          <w:b/>
          <w:bCs/>
          <w:iCs/>
          <w:color w:val="3F3F3F" w:themeColor="background1" w:themeShade="40"/>
        </w:rPr>
        <w:t>предоставляющей</w:t>
      </w:r>
      <w:proofErr w:type="gramEnd"/>
      <w:r w:rsidRPr="00B52AB8">
        <w:rPr>
          <w:b/>
          <w:bCs/>
          <w:iCs/>
          <w:color w:val="3F3F3F" w:themeColor="background1" w:themeShade="40"/>
        </w:rPr>
        <w:t xml:space="preserve"> муниципальную услугу (далее - Уполномоченный орган)</w:t>
      </w:r>
    </w:p>
    <w:p w:rsidR="00855B3E" w:rsidRPr="00B52AB8" w:rsidRDefault="00855B3E" w:rsidP="00855B3E">
      <w:pPr>
        <w:jc w:val="center"/>
        <w:rPr>
          <w:color w:val="3F3F3F" w:themeColor="background1" w:themeShade="40"/>
        </w:rPr>
      </w:pP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Место нахождения: </w:t>
      </w:r>
      <w:proofErr w:type="gramStart"/>
      <w:r w:rsidR="007459FD">
        <w:rPr>
          <w:color w:val="3F3F3F" w:themeColor="background1" w:themeShade="40"/>
        </w:rPr>
        <w:t>172356,</w:t>
      </w:r>
      <w:r w:rsidRPr="00B52AB8">
        <w:rPr>
          <w:color w:val="3F3F3F" w:themeColor="background1" w:themeShade="40"/>
        </w:rPr>
        <w:t>Тверская</w:t>
      </w:r>
      <w:proofErr w:type="gramEnd"/>
      <w:r w:rsidRPr="00B52AB8">
        <w:rPr>
          <w:color w:val="3F3F3F" w:themeColor="background1" w:themeShade="40"/>
        </w:rPr>
        <w:t xml:space="preserve"> область, Ржевский район, </w:t>
      </w:r>
      <w:proofErr w:type="spellStart"/>
      <w:r w:rsidRPr="00B52AB8">
        <w:rPr>
          <w:color w:val="3F3F3F" w:themeColor="background1" w:themeShade="40"/>
        </w:rPr>
        <w:t>п.</w:t>
      </w:r>
      <w:r w:rsidR="00B52AB8" w:rsidRPr="00B52AB8">
        <w:rPr>
          <w:color w:val="3F3F3F" w:themeColor="background1" w:themeShade="40"/>
        </w:rPr>
        <w:t>Победа</w:t>
      </w:r>
      <w:proofErr w:type="spellEnd"/>
      <w:r w:rsidRPr="00B52AB8">
        <w:rPr>
          <w:color w:val="3F3F3F" w:themeColor="background1" w:themeShade="40"/>
        </w:rPr>
        <w:t xml:space="preserve"> , </w:t>
      </w:r>
      <w:proofErr w:type="spellStart"/>
      <w:r w:rsidR="007459FD">
        <w:rPr>
          <w:color w:val="3F3F3F" w:themeColor="background1" w:themeShade="40"/>
        </w:rPr>
        <w:t>ул.Полевая</w:t>
      </w:r>
      <w:proofErr w:type="spellEnd"/>
      <w:r w:rsidR="007459FD">
        <w:rPr>
          <w:color w:val="3F3F3F" w:themeColor="background1" w:themeShade="40"/>
        </w:rPr>
        <w:t xml:space="preserve"> </w:t>
      </w:r>
      <w:r w:rsidRPr="00B52AB8">
        <w:rPr>
          <w:color w:val="3F3F3F" w:themeColor="background1" w:themeShade="40"/>
        </w:rPr>
        <w:t>д.</w:t>
      </w:r>
      <w:r w:rsidR="007459FD">
        <w:rPr>
          <w:color w:val="3F3F3F" w:themeColor="background1" w:themeShade="40"/>
        </w:rPr>
        <w:t>2а</w:t>
      </w: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Телефон / факс: 8(48232) 7</w:t>
      </w:r>
      <w:r w:rsidR="007459FD">
        <w:rPr>
          <w:color w:val="3F3F3F" w:themeColor="background1" w:themeShade="40"/>
        </w:rPr>
        <w:t>6</w:t>
      </w:r>
      <w:r w:rsidRPr="00B52AB8">
        <w:rPr>
          <w:color w:val="3F3F3F" w:themeColor="background1" w:themeShade="40"/>
        </w:rPr>
        <w:t>-</w:t>
      </w:r>
      <w:r w:rsidR="007459FD">
        <w:rPr>
          <w:color w:val="3F3F3F" w:themeColor="background1" w:themeShade="40"/>
        </w:rPr>
        <w:t>133,76-303</w:t>
      </w: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Адрес электронной почты: </w:t>
      </w:r>
      <w:proofErr w:type="spellStart"/>
      <w:r w:rsidR="007459FD">
        <w:rPr>
          <w:color w:val="3F3F3F" w:themeColor="background1" w:themeShade="40"/>
          <w:lang w:val="en-US"/>
        </w:rPr>
        <w:t>mosppobeda</w:t>
      </w:r>
      <w:proofErr w:type="spellEnd"/>
      <w:r w:rsidRPr="00B52AB8">
        <w:rPr>
          <w:color w:val="3F3F3F" w:themeColor="background1" w:themeShade="40"/>
        </w:rPr>
        <w:t>@</w:t>
      </w:r>
      <w:proofErr w:type="spellStart"/>
      <w:r w:rsidRPr="00B52AB8">
        <w:rPr>
          <w:color w:val="3F3F3F" w:themeColor="background1" w:themeShade="40"/>
          <w:lang w:val="en-US"/>
        </w:rPr>
        <w:t>yandex</w:t>
      </w:r>
      <w:proofErr w:type="spellEnd"/>
      <w:r w:rsidRPr="00B52AB8">
        <w:rPr>
          <w:color w:val="3F3F3F" w:themeColor="background1" w:themeShade="40"/>
        </w:rPr>
        <w:t>.</w:t>
      </w:r>
      <w:proofErr w:type="spellStart"/>
      <w:r w:rsidRPr="00B52AB8">
        <w:rPr>
          <w:color w:val="3F3F3F" w:themeColor="background1" w:themeShade="40"/>
          <w:lang w:val="en-US"/>
        </w:rPr>
        <w:t>ru</w:t>
      </w:r>
      <w:proofErr w:type="spellEnd"/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Время работы Уполномоченного органа: </w:t>
      </w: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Понедельник – четверг: 08.00 – 17.00</w:t>
      </w: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Пятница: 08.00 – 16.00</w:t>
      </w:r>
    </w:p>
    <w:p w:rsidR="001E5B2E" w:rsidRPr="00B52AB8" w:rsidRDefault="001E5B2E" w:rsidP="001E5B2E">
      <w:pPr>
        <w:pStyle w:val="a4"/>
        <w:widowControl w:val="0"/>
        <w:suppressLineNumbers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Перерыв на обед: 1</w:t>
      </w:r>
      <w:r w:rsidR="008D421C">
        <w:rPr>
          <w:color w:val="3F3F3F" w:themeColor="background1" w:themeShade="40"/>
          <w:lang w:val="en-US"/>
        </w:rPr>
        <w:t>2</w:t>
      </w:r>
      <w:r w:rsidRPr="00B52AB8">
        <w:rPr>
          <w:color w:val="3F3F3F" w:themeColor="background1" w:themeShade="40"/>
        </w:rPr>
        <w:t>.00-1</w:t>
      </w:r>
      <w:r w:rsidR="008D421C">
        <w:rPr>
          <w:color w:val="3F3F3F" w:themeColor="background1" w:themeShade="40"/>
          <w:lang w:val="en-US"/>
        </w:rPr>
        <w:t>3</w:t>
      </w:r>
      <w:r w:rsidRPr="00B52AB8">
        <w:rPr>
          <w:color w:val="3F3F3F" w:themeColor="background1" w:themeShade="40"/>
        </w:rPr>
        <w:t>.00;</w:t>
      </w:r>
    </w:p>
    <w:p w:rsidR="001E5B2E" w:rsidRPr="00B52AB8" w:rsidRDefault="001E5B2E" w:rsidP="001E5B2E">
      <w:pPr>
        <w:pStyle w:val="a4"/>
        <w:widowControl w:val="0"/>
        <w:suppressLineNumbers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Выходные дни: суббота, воскресенье.</w:t>
      </w:r>
    </w:p>
    <w:p w:rsidR="001E5B2E" w:rsidRPr="00B52AB8" w:rsidRDefault="001E5B2E" w:rsidP="001E5B2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F3F3F" w:themeColor="background1" w:themeShade="40"/>
        </w:rPr>
      </w:pPr>
      <w:r w:rsidRPr="00B52AB8">
        <w:rPr>
          <w:color w:val="3F3F3F" w:themeColor="background1" w:themeShade="40"/>
        </w:rPr>
        <w:t>Официальный сайт сельского поселения «</w:t>
      </w:r>
      <w:r w:rsidR="00B52AB8" w:rsidRPr="00B52AB8">
        <w:rPr>
          <w:color w:val="3F3F3F" w:themeColor="background1" w:themeShade="40"/>
        </w:rPr>
        <w:t>Победа</w:t>
      </w:r>
      <w:r w:rsidRPr="00B52AB8">
        <w:rPr>
          <w:color w:val="3F3F3F" w:themeColor="background1" w:themeShade="40"/>
        </w:rPr>
        <w:t>» в сети Интернет: http://</w:t>
      </w:r>
      <w:r w:rsidR="00B52AB8" w:rsidRPr="00B52AB8">
        <w:rPr>
          <w:color w:val="3F3F3F" w:themeColor="background1" w:themeShade="40"/>
        </w:rPr>
        <w:t>Победа</w:t>
      </w:r>
      <w:r w:rsidRPr="00B52AB8">
        <w:rPr>
          <w:color w:val="3F3F3F" w:themeColor="background1" w:themeShade="40"/>
        </w:rPr>
        <w:t>.ржевский-район.рф/</w:t>
      </w:r>
    </w:p>
    <w:p w:rsidR="00855B3E" w:rsidRPr="00B52AB8" w:rsidRDefault="00855B3E" w:rsidP="001E5B2E">
      <w:pPr>
        <w:pStyle w:val="a4"/>
        <w:widowControl w:val="0"/>
        <w:suppressLineNumbers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Адрес Единого портала государственных и муниципальных услуг (функций): </w:t>
      </w:r>
      <w:hyperlink r:id="rId13" w:history="1">
        <w:r w:rsidRPr="00B52AB8">
          <w:rPr>
            <w:color w:val="3F3F3F" w:themeColor="background1" w:themeShade="40"/>
          </w:rPr>
          <w:t>www.gosuslugi.ru</w:t>
        </w:r>
      </w:hyperlink>
    </w:p>
    <w:p w:rsidR="00855B3E" w:rsidRPr="00B52AB8" w:rsidRDefault="00855B3E" w:rsidP="00855B3E">
      <w:pPr>
        <w:pStyle w:val="a4"/>
        <w:widowControl w:val="0"/>
        <w:suppressLineNumbers/>
        <w:ind w:firstLine="720"/>
        <w:jc w:val="both"/>
        <w:rPr>
          <w:color w:val="3F3F3F" w:themeColor="background1" w:themeShade="40"/>
        </w:rPr>
      </w:pPr>
    </w:p>
    <w:p w:rsidR="00855B3E" w:rsidRPr="00B52AB8" w:rsidRDefault="00855B3E" w:rsidP="00855B3E">
      <w:pPr>
        <w:pStyle w:val="ConsNonformat"/>
        <w:ind w:right="0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Сведения</w:t>
      </w:r>
    </w:p>
    <w:p w:rsidR="00855B3E" w:rsidRPr="00B52AB8" w:rsidRDefault="00855B3E" w:rsidP="00855B3E">
      <w:pPr>
        <w:pStyle w:val="ConsNonformat"/>
        <w:ind w:right="0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proofErr w:type="gramStart"/>
      <w:r w:rsidRPr="00B52AB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о</w:t>
      </w:r>
      <w:proofErr w:type="gramEnd"/>
      <w:r w:rsidRPr="00B52AB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855B3E" w:rsidRPr="00B52AB8" w:rsidRDefault="00855B3E" w:rsidP="00855B3E">
      <w:pPr>
        <w:pStyle w:val="ConsNonformat"/>
        <w:ind w:right="0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B52AB8" w:rsidRPr="00B52AB8" w:rsidTr="007E4F59">
        <w:tc>
          <w:tcPr>
            <w:tcW w:w="2340" w:type="dxa"/>
            <w:vAlign w:val="center"/>
          </w:tcPr>
          <w:p w:rsidR="00855B3E" w:rsidRPr="00B52AB8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  <w:color w:val="3F3F3F" w:themeColor="background1" w:themeShade="40"/>
              </w:rPr>
            </w:pPr>
            <w:r w:rsidRPr="00B52AB8">
              <w:rPr>
                <w:rFonts w:ascii="Times New Roman" w:hAnsi="Times New Roman"/>
                <w:b/>
                <w:color w:val="3F3F3F" w:themeColor="background1" w:themeShade="4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855B3E" w:rsidRPr="00B52AB8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  <w:color w:val="3F3F3F" w:themeColor="background1" w:themeShade="40"/>
              </w:rPr>
            </w:pPr>
            <w:r w:rsidRPr="00B52AB8">
              <w:rPr>
                <w:rFonts w:ascii="Times New Roman" w:hAnsi="Times New Roman"/>
                <w:b/>
                <w:color w:val="3F3F3F" w:themeColor="background1" w:themeShade="40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:rsidR="00855B3E" w:rsidRPr="00B52AB8" w:rsidRDefault="00855B3E" w:rsidP="007E4F59">
            <w:pPr>
              <w:pStyle w:val="af1"/>
              <w:ind w:left="-57" w:right="-57"/>
              <w:jc w:val="center"/>
              <w:rPr>
                <w:rFonts w:ascii="Times New Roman" w:hAnsi="Times New Roman"/>
                <w:b/>
                <w:color w:val="3F3F3F" w:themeColor="background1" w:themeShade="40"/>
              </w:rPr>
            </w:pPr>
            <w:r w:rsidRPr="00B52AB8">
              <w:rPr>
                <w:rFonts w:ascii="Times New Roman" w:hAnsi="Times New Roman"/>
                <w:b/>
                <w:color w:val="3F3F3F" w:themeColor="background1" w:themeShade="40"/>
              </w:rPr>
              <w:t>Контактный телефон</w:t>
            </w:r>
          </w:p>
        </w:tc>
        <w:tc>
          <w:tcPr>
            <w:tcW w:w="1560" w:type="dxa"/>
            <w:vAlign w:val="center"/>
          </w:tcPr>
          <w:p w:rsidR="00855B3E" w:rsidRPr="00B52AB8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  <w:color w:val="3F3F3F" w:themeColor="background1" w:themeShade="40"/>
              </w:rPr>
            </w:pPr>
            <w:r w:rsidRPr="00B52AB8">
              <w:rPr>
                <w:rFonts w:ascii="Times New Roman" w:hAnsi="Times New Roman"/>
                <w:b/>
                <w:color w:val="3F3F3F" w:themeColor="background1" w:themeShade="40"/>
              </w:rPr>
              <w:t>Е-</w:t>
            </w:r>
            <w:proofErr w:type="spellStart"/>
            <w:r w:rsidRPr="00B52AB8">
              <w:rPr>
                <w:rFonts w:ascii="Times New Roman" w:hAnsi="Times New Roman"/>
                <w:b/>
                <w:color w:val="3F3F3F" w:themeColor="background1" w:themeShade="40"/>
              </w:rPr>
              <w:t>mail</w:t>
            </w:r>
            <w:proofErr w:type="spellEnd"/>
          </w:p>
        </w:tc>
        <w:tc>
          <w:tcPr>
            <w:tcW w:w="2268" w:type="dxa"/>
            <w:vAlign w:val="center"/>
          </w:tcPr>
          <w:p w:rsidR="00855B3E" w:rsidRPr="00B52AB8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  <w:color w:val="3F3F3F" w:themeColor="background1" w:themeShade="40"/>
              </w:rPr>
            </w:pPr>
            <w:r w:rsidRPr="00B52AB8">
              <w:rPr>
                <w:rFonts w:ascii="Times New Roman" w:hAnsi="Times New Roman"/>
                <w:b/>
                <w:color w:val="3F3F3F" w:themeColor="background1" w:themeShade="40"/>
              </w:rPr>
              <w:t>График работы</w:t>
            </w:r>
          </w:p>
        </w:tc>
      </w:tr>
      <w:tr w:rsidR="00B52AB8" w:rsidRPr="00B52AB8" w:rsidTr="007E4F59">
        <w:tc>
          <w:tcPr>
            <w:tcW w:w="2340" w:type="dxa"/>
          </w:tcPr>
          <w:p w:rsidR="00855B3E" w:rsidRPr="00B52AB8" w:rsidRDefault="00855B3E" w:rsidP="007E4F59">
            <w:pPr>
              <w:pStyle w:val="af1"/>
              <w:rPr>
                <w:rFonts w:ascii="Times New Roman" w:hAnsi="Times New Roman"/>
                <w:color w:val="3F3F3F" w:themeColor="background1" w:themeShade="40"/>
              </w:rPr>
            </w:pPr>
          </w:p>
          <w:p w:rsidR="00855B3E" w:rsidRPr="00B52AB8" w:rsidRDefault="00855B3E" w:rsidP="007E4F59">
            <w:pPr>
              <w:pStyle w:val="af1"/>
              <w:rPr>
                <w:rFonts w:ascii="Times New Roman" w:hAnsi="Times New Roman"/>
                <w:color w:val="3F3F3F" w:themeColor="background1" w:themeShade="40"/>
              </w:rPr>
            </w:pPr>
            <w:r w:rsidRPr="00B52AB8">
              <w:rPr>
                <w:rFonts w:ascii="Times New Roman" w:hAnsi="Times New Roman"/>
                <w:color w:val="3F3F3F" w:themeColor="background1" w:themeShade="40"/>
              </w:rPr>
              <w:t>ГАУ «МФЦ»</w:t>
            </w:r>
          </w:p>
        </w:tc>
        <w:tc>
          <w:tcPr>
            <w:tcW w:w="1985" w:type="dxa"/>
          </w:tcPr>
          <w:p w:rsidR="008D421C" w:rsidRDefault="00855B3E" w:rsidP="007E4F59">
            <w:pPr>
              <w:pStyle w:val="af1"/>
              <w:jc w:val="both"/>
              <w:rPr>
                <w:rFonts w:ascii="Times New Roman" w:hAnsi="Times New Roman"/>
                <w:color w:val="3F3F3F" w:themeColor="background1" w:themeShade="40"/>
              </w:rPr>
            </w:pPr>
            <w:r w:rsidRPr="00B52AB8">
              <w:rPr>
                <w:rFonts w:ascii="Times New Roman" w:hAnsi="Times New Roman"/>
                <w:color w:val="3F3F3F" w:themeColor="background1" w:themeShade="40"/>
              </w:rPr>
              <w:t xml:space="preserve">172386 </w:t>
            </w:r>
          </w:p>
          <w:p w:rsidR="00855B3E" w:rsidRPr="00B52AB8" w:rsidRDefault="00855B3E" w:rsidP="007E4F59">
            <w:pPr>
              <w:pStyle w:val="af1"/>
              <w:jc w:val="both"/>
              <w:rPr>
                <w:rFonts w:ascii="Times New Roman" w:hAnsi="Times New Roman"/>
                <w:color w:val="3F3F3F" w:themeColor="background1" w:themeShade="40"/>
              </w:rPr>
            </w:pPr>
            <w:proofErr w:type="spellStart"/>
            <w:r w:rsidRPr="00B52AB8">
              <w:rPr>
                <w:rFonts w:ascii="Times New Roman" w:hAnsi="Times New Roman"/>
                <w:color w:val="3F3F3F" w:themeColor="background1" w:themeShade="40"/>
              </w:rPr>
              <w:t>г.Ржев</w:t>
            </w:r>
            <w:proofErr w:type="spellEnd"/>
            <w:r w:rsidRPr="00B52AB8">
              <w:rPr>
                <w:rFonts w:ascii="Times New Roman" w:hAnsi="Times New Roman"/>
                <w:color w:val="3F3F3F" w:themeColor="background1" w:themeShade="40"/>
              </w:rPr>
              <w:t xml:space="preserve"> </w:t>
            </w:r>
            <w:proofErr w:type="spellStart"/>
            <w:r w:rsidRPr="00B52AB8">
              <w:rPr>
                <w:rFonts w:ascii="Times New Roman" w:hAnsi="Times New Roman"/>
                <w:color w:val="3F3F3F" w:themeColor="background1" w:themeShade="40"/>
                <w:lang w:val="en-US"/>
              </w:rPr>
              <w:t>ул.Тимирязева</w:t>
            </w:r>
            <w:proofErr w:type="spellEnd"/>
            <w:r w:rsidRPr="00B52AB8">
              <w:rPr>
                <w:rFonts w:ascii="Times New Roman" w:hAnsi="Times New Roman"/>
                <w:color w:val="3F3F3F" w:themeColor="background1" w:themeShade="40"/>
                <w:lang w:val="en-US"/>
              </w:rPr>
              <w:t xml:space="preserve"> </w:t>
            </w:r>
            <w:r w:rsidRPr="00B52AB8">
              <w:rPr>
                <w:rFonts w:ascii="Times New Roman" w:hAnsi="Times New Roman"/>
                <w:color w:val="3F3F3F" w:themeColor="background1" w:themeShade="40"/>
              </w:rPr>
              <w:t>5/25</w:t>
            </w:r>
          </w:p>
        </w:tc>
        <w:tc>
          <w:tcPr>
            <w:tcW w:w="1417" w:type="dxa"/>
          </w:tcPr>
          <w:p w:rsidR="00855B3E" w:rsidRPr="00B52AB8" w:rsidRDefault="00855B3E" w:rsidP="007E4F59">
            <w:pPr>
              <w:pStyle w:val="af1"/>
              <w:rPr>
                <w:rFonts w:ascii="Times New Roman" w:hAnsi="Times New Roman"/>
                <w:color w:val="3F3F3F" w:themeColor="background1" w:themeShade="40"/>
              </w:rPr>
            </w:pPr>
          </w:p>
          <w:p w:rsidR="008D421C" w:rsidRDefault="00855B3E" w:rsidP="007E4F59">
            <w:pPr>
              <w:rPr>
                <w:color w:val="3F3F3F" w:themeColor="background1" w:themeShade="40"/>
                <w:lang w:val="en-US"/>
              </w:rPr>
            </w:pPr>
            <w:r w:rsidRPr="00B52AB8">
              <w:rPr>
                <w:color w:val="3F3F3F" w:themeColor="background1" w:themeShade="40"/>
              </w:rPr>
              <w:t>8-48</w:t>
            </w:r>
            <w:r w:rsidR="008D421C">
              <w:rPr>
                <w:color w:val="3F3F3F" w:themeColor="background1" w:themeShade="40"/>
                <w:lang w:val="en-US"/>
              </w:rPr>
              <w:t>(</w:t>
            </w:r>
            <w:r w:rsidRPr="00B52AB8">
              <w:rPr>
                <w:color w:val="3F3F3F" w:themeColor="background1" w:themeShade="40"/>
              </w:rPr>
              <w:t>232</w:t>
            </w:r>
            <w:r w:rsidR="008D421C">
              <w:rPr>
                <w:color w:val="3F3F3F" w:themeColor="background1" w:themeShade="40"/>
                <w:lang w:val="en-US"/>
              </w:rPr>
              <w:t>)</w:t>
            </w:r>
          </w:p>
          <w:p w:rsidR="00855B3E" w:rsidRPr="00B52AB8" w:rsidRDefault="00855B3E" w:rsidP="007E4F59">
            <w:pPr>
              <w:rPr>
                <w:color w:val="3F3F3F" w:themeColor="background1" w:themeShade="40"/>
              </w:rPr>
            </w:pPr>
            <w:r w:rsidRPr="00B52AB8">
              <w:rPr>
                <w:color w:val="3F3F3F" w:themeColor="background1" w:themeShade="40"/>
              </w:rPr>
              <w:t>2-11-66</w:t>
            </w:r>
          </w:p>
        </w:tc>
        <w:tc>
          <w:tcPr>
            <w:tcW w:w="1560" w:type="dxa"/>
          </w:tcPr>
          <w:p w:rsidR="00855B3E" w:rsidRPr="00B52AB8" w:rsidRDefault="00FF6572" w:rsidP="007E4F59">
            <w:pPr>
              <w:rPr>
                <w:color w:val="3F3F3F" w:themeColor="background1" w:themeShade="40"/>
              </w:rPr>
            </w:pPr>
            <w:hyperlink r:id="rId14" w:history="1">
              <w:r w:rsidR="00855B3E" w:rsidRPr="00B52AB8">
                <w:rPr>
                  <w:color w:val="3F3F3F" w:themeColor="background1" w:themeShade="40"/>
                  <w:u w:val="single"/>
                </w:rPr>
                <w:t>rzhev@mfc-tver.ru</w:t>
              </w:r>
            </w:hyperlink>
          </w:p>
        </w:tc>
        <w:tc>
          <w:tcPr>
            <w:tcW w:w="2268" w:type="dxa"/>
          </w:tcPr>
          <w:p w:rsidR="00855B3E" w:rsidRPr="00B52AB8" w:rsidRDefault="00855B3E" w:rsidP="007E4F59">
            <w:pPr>
              <w:pStyle w:val="af1"/>
              <w:jc w:val="center"/>
              <w:rPr>
                <w:rFonts w:ascii="Times New Roman" w:hAnsi="Times New Roman"/>
                <w:color w:val="3F3F3F" w:themeColor="background1" w:themeShade="40"/>
              </w:rPr>
            </w:pPr>
            <w:r w:rsidRPr="00B52AB8">
              <w:rPr>
                <w:rFonts w:ascii="Times New Roman" w:hAnsi="Times New Roman"/>
                <w:color w:val="3F3F3F" w:themeColor="background1" w:themeShade="40"/>
              </w:rPr>
              <w:t>Понедельник – пятница</w:t>
            </w:r>
          </w:p>
          <w:p w:rsidR="00855B3E" w:rsidRPr="00B52AB8" w:rsidRDefault="00855B3E" w:rsidP="007E4F59">
            <w:pPr>
              <w:jc w:val="center"/>
              <w:rPr>
                <w:color w:val="3F3F3F" w:themeColor="background1" w:themeShade="40"/>
              </w:rPr>
            </w:pPr>
            <w:r w:rsidRPr="00B52AB8">
              <w:rPr>
                <w:color w:val="3F3F3F" w:themeColor="background1" w:themeShade="40"/>
              </w:rPr>
              <w:t>08.00ч. – 20.00ч.</w:t>
            </w:r>
          </w:p>
          <w:p w:rsidR="00855B3E" w:rsidRPr="00B52AB8" w:rsidRDefault="00855B3E" w:rsidP="007E4F59">
            <w:pPr>
              <w:jc w:val="center"/>
              <w:rPr>
                <w:color w:val="3F3F3F" w:themeColor="background1" w:themeShade="40"/>
              </w:rPr>
            </w:pPr>
            <w:r w:rsidRPr="00B52AB8">
              <w:rPr>
                <w:color w:val="3F3F3F" w:themeColor="background1" w:themeShade="40"/>
              </w:rPr>
              <w:t>Суббота-09.00-14.00</w:t>
            </w:r>
          </w:p>
          <w:p w:rsidR="008D421C" w:rsidRDefault="008D421C" w:rsidP="008D421C">
            <w:pPr>
              <w:jc w:val="center"/>
              <w:rPr>
                <w:color w:val="3F3F3F" w:themeColor="background1" w:themeShade="40"/>
              </w:rPr>
            </w:pPr>
            <w:r>
              <w:rPr>
                <w:color w:val="3F3F3F" w:themeColor="background1" w:themeShade="40"/>
              </w:rPr>
              <w:t>Воскресенье-выходной</w:t>
            </w:r>
          </w:p>
          <w:p w:rsidR="008D421C" w:rsidRPr="008D421C" w:rsidRDefault="008D421C" w:rsidP="008D421C">
            <w:pPr>
              <w:jc w:val="center"/>
              <w:rPr>
                <w:color w:val="3F3F3F" w:themeColor="background1" w:themeShade="40"/>
              </w:rPr>
            </w:pPr>
            <w:r>
              <w:rPr>
                <w:color w:val="3F3F3F" w:themeColor="background1" w:themeShade="40"/>
              </w:rPr>
              <w:t>Уточнять по телефону</w:t>
            </w:r>
          </w:p>
        </w:tc>
      </w:tr>
    </w:tbl>
    <w:p w:rsidR="00A539B3" w:rsidRPr="00B52AB8" w:rsidRDefault="00A539B3" w:rsidP="00A539B3">
      <w:pPr>
        <w:ind w:left="2127"/>
        <w:jc w:val="right"/>
        <w:rPr>
          <w:color w:val="3F3F3F" w:themeColor="background1" w:themeShade="40"/>
        </w:rPr>
      </w:pPr>
    </w:p>
    <w:p w:rsidR="00A539B3" w:rsidRPr="00B52AB8" w:rsidRDefault="00A539B3" w:rsidP="00A539B3">
      <w:pPr>
        <w:ind w:left="2127"/>
        <w:jc w:val="right"/>
        <w:rPr>
          <w:color w:val="3F3F3F" w:themeColor="background1" w:themeShade="40"/>
        </w:rPr>
      </w:pPr>
    </w:p>
    <w:p w:rsidR="00855B3E" w:rsidRPr="00B52AB8" w:rsidRDefault="00A539B3" w:rsidP="00A539B3">
      <w:pPr>
        <w:ind w:left="2127"/>
        <w:jc w:val="right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                      </w:t>
      </w:r>
    </w:p>
    <w:p w:rsidR="00855B3E" w:rsidRDefault="00855B3E" w:rsidP="00A539B3">
      <w:pPr>
        <w:ind w:left="2127"/>
        <w:jc w:val="right"/>
        <w:rPr>
          <w:color w:val="3F3F3F" w:themeColor="background1" w:themeShade="40"/>
        </w:rPr>
      </w:pPr>
    </w:p>
    <w:p w:rsidR="00C340BA" w:rsidRPr="00B52AB8" w:rsidRDefault="00C340BA" w:rsidP="00A539B3">
      <w:pPr>
        <w:ind w:left="2127"/>
        <w:jc w:val="right"/>
        <w:rPr>
          <w:color w:val="3F3F3F" w:themeColor="background1" w:themeShade="40"/>
        </w:rPr>
      </w:pPr>
    </w:p>
    <w:p w:rsidR="00A539B3" w:rsidRPr="00B52AB8" w:rsidRDefault="00A539B3" w:rsidP="008D421C">
      <w:pPr>
        <w:ind w:left="2127"/>
        <w:jc w:val="right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lastRenderedPageBreak/>
        <w:t>Приложение 2</w:t>
      </w:r>
      <w:r w:rsidR="008D421C">
        <w:rPr>
          <w:color w:val="3F3F3F" w:themeColor="background1" w:themeShade="40"/>
        </w:rPr>
        <w:t xml:space="preserve"> </w:t>
      </w:r>
      <w:r w:rsidRPr="00B52AB8">
        <w:rPr>
          <w:color w:val="3F3F3F" w:themeColor="background1" w:themeShade="40"/>
        </w:rPr>
        <w:t xml:space="preserve">к административному регламенту </w:t>
      </w:r>
    </w:p>
    <w:p w:rsidR="00A539B3" w:rsidRPr="00B52AB8" w:rsidRDefault="00A539B3" w:rsidP="00A539B3">
      <w:pPr>
        <w:ind w:left="3402"/>
        <w:rPr>
          <w:color w:val="3F3F3F" w:themeColor="background1" w:themeShade="40"/>
        </w:rPr>
      </w:pPr>
    </w:p>
    <w:p w:rsidR="00A539B3" w:rsidRPr="008D421C" w:rsidRDefault="00A539B3" w:rsidP="008D421C">
      <w:pPr>
        <w:widowControl w:val="0"/>
        <w:autoSpaceDE w:val="0"/>
        <w:autoSpaceDN w:val="0"/>
        <w:adjustRightInd w:val="0"/>
        <w:jc w:val="right"/>
        <w:rPr>
          <w:color w:val="3F3F3F" w:themeColor="background1" w:themeShade="40"/>
          <w:sz w:val="22"/>
          <w:szCs w:val="22"/>
        </w:rPr>
      </w:pPr>
      <w:r w:rsidRPr="008D421C">
        <w:rPr>
          <w:color w:val="3F3F3F" w:themeColor="background1" w:themeShade="40"/>
          <w:sz w:val="22"/>
          <w:szCs w:val="22"/>
        </w:rPr>
        <w:t>В _____________________________</w:t>
      </w:r>
      <w:proofErr w:type="gramStart"/>
      <w:r w:rsidRPr="008D421C">
        <w:rPr>
          <w:color w:val="3F3F3F" w:themeColor="background1" w:themeShade="40"/>
          <w:sz w:val="22"/>
          <w:szCs w:val="22"/>
        </w:rPr>
        <w:t>_(</w:t>
      </w:r>
      <w:proofErr w:type="gramEnd"/>
      <w:r w:rsidRPr="008D421C">
        <w:rPr>
          <w:color w:val="3F3F3F" w:themeColor="background1" w:themeShade="40"/>
          <w:sz w:val="22"/>
          <w:szCs w:val="22"/>
        </w:rPr>
        <w:t>указывается наименование Администрации)</w:t>
      </w:r>
    </w:p>
    <w:p w:rsidR="00A539B3" w:rsidRPr="008D421C" w:rsidRDefault="00A539B3" w:rsidP="008D421C">
      <w:pPr>
        <w:widowControl w:val="0"/>
        <w:autoSpaceDE w:val="0"/>
        <w:autoSpaceDN w:val="0"/>
        <w:adjustRightInd w:val="0"/>
        <w:jc w:val="right"/>
        <w:rPr>
          <w:color w:val="3F3F3F" w:themeColor="background1" w:themeShade="40"/>
          <w:sz w:val="22"/>
          <w:szCs w:val="22"/>
        </w:rPr>
      </w:pPr>
      <w:proofErr w:type="gramStart"/>
      <w:r w:rsidRPr="008D421C">
        <w:rPr>
          <w:color w:val="3F3F3F" w:themeColor="background1" w:themeShade="40"/>
          <w:sz w:val="22"/>
          <w:szCs w:val="22"/>
        </w:rPr>
        <w:t>от</w:t>
      </w:r>
      <w:proofErr w:type="gramEnd"/>
      <w:r w:rsidRPr="008D421C">
        <w:rPr>
          <w:color w:val="3F3F3F" w:themeColor="background1" w:themeShade="40"/>
          <w:sz w:val="22"/>
          <w:szCs w:val="22"/>
        </w:rPr>
        <w:t xml:space="preserve"> ______________________________</w:t>
      </w:r>
      <w:r w:rsidR="008D421C">
        <w:rPr>
          <w:color w:val="3F3F3F" w:themeColor="background1" w:themeShade="40"/>
          <w:sz w:val="22"/>
          <w:szCs w:val="22"/>
        </w:rPr>
        <w:t xml:space="preserve"> </w:t>
      </w:r>
      <w:r w:rsidRPr="008D421C">
        <w:rPr>
          <w:color w:val="3F3F3F" w:themeColor="background1" w:themeShade="40"/>
          <w:sz w:val="22"/>
          <w:szCs w:val="22"/>
        </w:rPr>
        <w:t>(Ф.И.О. заявителя-физического лица)</w:t>
      </w:r>
    </w:p>
    <w:p w:rsidR="00A539B3" w:rsidRPr="008D421C" w:rsidRDefault="00A539B3" w:rsidP="008D421C">
      <w:pPr>
        <w:widowControl w:val="0"/>
        <w:autoSpaceDE w:val="0"/>
        <w:autoSpaceDN w:val="0"/>
        <w:adjustRightInd w:val="0"/>
        <w:ind w:firstLine="720"/>
        <w:jc w:val="right"/>
        <w:rPr>
          <w:color w:val="3F3F3F" w:themeColor="background1" w:themeShade="40"/>
          <w:sz w:val="22"/>
          <w:szCs w:val="22"/>
        </w:rPr>
      </w:pPr>
      <w:proofErr w:type="gramStart"/>
      <w:r w:rsidRPr="008D421C">
        <w:rPr>
          <w:color w:val="3F3F3F" w:themeColor="background1" w:themeShade="40"/>
          <w:sz w:val="22"/>
          <w:szCs w:val="22"/>
        </w:rPr>
        <w:t>проживающего</w:t>
      </w:r>
      <w:proofErr w:type="gramEnd"/>
      <w:r w:rsidRPr="008D421C">
        <w:rPr>
          <w:color w:val="3F3F3F" w:themeColor="background1" w:themeShade="40"/>
          <w:sz w:val="22"/>
          <w:szCs w:val="22"/>
        </w:rPr>
        <w:t xml:space="preserve"> по адресу: ____________паспорт ___________________________</w:t>
      </w:r>
    </w:p>
    <w:p w:rsidR="00A539B3" w:rsidRPr="008D421C" w:rsidRDefault="00A539B3" w:rsidP="008D421C">
      <w:pPr>
        <w:widowControl w:val="0"/>
        <w:autoSpaceDE w:val="0"/>
        <w:autoSpaceDN w:val="0"/>
        <w:adjustRightInd w:val="0"/>
        <w:ind w:firstLine="720"/>
        <w:jc w:val="right"/>
        <w:rPr>
          <w:color w:val="3F3F3F" w:themeColor="background1" w:themeShade="40"/>
          <w:sz w:val="22"/>
          <w:szCs w:val="22"/>
        </w:rPr>
      </w:pPr>
      <w:r w:rsidRPr="008D421C">
        <w:rPr>
          <w:color w:val="3F3F3F" w:themeColor="background1" w:themeShade="40"/>
          <w:sz w:val="22"/>
          <w:szCs w:val="22"/>
        </w:rPr>
        <w:t>(</w:t>
      </w:r>
      <w:proofErr w:type="gramStart"/>
      <w:r w:rsidRPr="008D421C">
        <w:rPr>
          <w:color w:val="3F3F3F" w:themeColor="background1" w:themeShade="40"/>
          <w:sz w:val="22"/>
          <w:szCs w:val="22"/>
        </w:rPr>
        <w:t>серия</w:t>
      </w:r>
      <w:proofErr w:type="gramEnd"/>
      <w:r w:rsidRPr="008D421C">
        <w:rPr>
          <w:color w:val="3F3F3F" w:themeColor="background1" w:themeShade="40"/>
          <w:sz w:val="22"/>
          <w:szCs w:val="22"/>
        </w:rPr>
        <w:t>, номер, кем и когда выдан)</w:t>
      </w:r>
    </w:p>
    <w:tbl>
      <w:tblPr>
        <w:tblW w:w="4710" w:type="dxa"/>
        <w:tblInd w:w="5211" w:type="dxa"/>
        <w:tblLook w:val="01E0" w:firstRow="1" w:lastRow="1" w:firstColumn="1" w:lastColumn="1" w:noHBand="0" w:noVBand="0"/>
      </w:tblPr>
      <w:tblGrid>
        <w:gridCol w:w="4710"/>
      </w:tblGrid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3F3F3F" w:themeColor="background1" w:themeShade="40"/>
                <w:sz w:val="22"/>
                <w:szCs w:val="22"/>
              </w:rPr>
            </w:pPr>
            <w:r w:rsidRPr="008D421C">
              <w:rPr>
                <w:color w:val="3F3F3F" w:themeColor="background1" w:themeShade="40"/>
                <w:sz w:val="22"/>
                <w:szCs w:val="22"/>
              </w:rPr>
              <w:t>Телефон ___________________________</w:t>
            </w:r>
            <w:proofErr w:type="gramStart"/>
            <w:r w:rsidRPr="008D421C">
              <w:rPr>
                <w:color w:val="3F3F3F" w:themeColor="background1" w:themeShade="40"/>
                <w:sz w:val="22"/>
                <w:szCs w:val="22"/>
              </w:rPr>
              <w:t>или  от</w:t>
            </w:r>
            <w:proofErr w:type="gramEnd"/>
            <w:r w:rsidRPr="008D421C">
              <w:rPr>
                <w:color w:val="3F3F3F" w:themeColor="background1" w:themeShade="40"/>
                <w:sz w:val="22"/>
                <w:szCs w:val="22"/>
              </w:rPr>
              <w:t>__________________________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3F3F3F" w:themeColor="background1" w:themeShade="40"/>
                <w:sz w:val="22"/>
                <w:szCs w:val="22"/>
              </w:rPr>
            </w:pPr>
            <w:r w:rsidRPr="008D421C">
              <w:rPr>
                <w:color w:val="3F3F3F" w:themeColor="background1" w:themeShade="40"/>
                <w:sz w:val="22"/>
                <w:szCs w:val="22"/>
              </w:rPr>
              <w:t>(</w:t>
            </w:r>
            <w:proofErr w:type="gramStart"/>
            <w:r w:rsidRPr="008D421C">
              <w:rPr>
                <w:color w:val="3F3F3F" w:themeColor="background1" w:themeShade="40"/>
                <w:sz w:val="22"/>
                <w:szCs w:val="22"/>
              </w:rPr>
              <w:t>наименование</w:t>
            </w:r>
            <w:proofErr w:type="gramEnd"/>
            <w:r w:rsidRPr="008D421C">
              <w:rPr>
                <w:color w:val="3F3F3F" w:themeColor="background1" w:themeShade="40"/>
                <w:sz w:val="22"/>
                <w:szCs w:val="22"/>
              </w:rPr>
              <w:t xml:space="preserve"> юридического лица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3F3F3F" w:themeColor="background1" w:themeShade="40"/>
                <w:sz w:val="22"/>
                <w:szCs w:val="22"/>
              </w:rPr>
            </w:pPr>
            <w:r w:rsidRPr="008D421C">
              <w:rPr>
                <w:color w:val="3F3F3F" w:themeColor="background1" w:themeShade="40"/>
                <w:sz w:val="22"/>
                <w:szCs w:val="22"/>
              </w:rPr>
              <w:t>____________________________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ind w:left="-2909" w:firstLine="2909"/>
              <w:jc w:val="right"/>
              <w:rPr>
                <w:color w:val="3F3F3F" w:themeColor="background1" w:themeShade="40"/>
                <w:sz w:val="22"/>
                <w:szCs w:val="22"/>
              </w:rPr>
            </w:pPr>
            <w:r w:rsidRPr="008D421C">
              <w:rPr>
                <w:color w:val="3F3F3F" w:themeColor="background1" w:themeShade="40"/>
                <w:sz w:val="22"/>
                <w:szCs w:val="22"/>
              </w:rPr>
              <w:t>ИНН, юридический и почтовый адрес;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3F3F3F" w:themeColor="background1" w:themeShade="40"/>
                <w:sz w:val="22"/>
                <w:szCs w:val="22"/>
              </w:rPr>
            </w:pPr>
            <w:r w:rsidRPr="008D421C">
              <w:rPr>
                <w:color w:val="3F3F3F" w:themeColor="background1" w:themeShade="40"/>
                <w:sz w:val="22"/>
                <w:szCs w:val="22"/>
              </w:rPr>
              <w:t>_____________________________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3F3F3F" w:themeColor="background1" w:themeShade="40"/>
                <w:sz w:val="22"/>
                <w:szCs w:val="22"/>
              </w:rPr>
            </w:pPr>
            <w:proofErr w:type="gramStart"/>
            <w:r w:rsidRPr="008D421C">
              <w:rPr>
                <w:color w:val="3F3F3F" w:themeColor="background1" w:themeShade="40"/>
                <w:sz w:val="22"/>
                <w:szCs w:val="22"/>
              </w:rPr>
              <w:t>банковские</w:t>
            </w:r>
            <w:proofErr w:type="gramEnd"/>
            <w:r w:rsidRPr="008D421C">
              <w:rPr>
                <w:color w:val="3F3F3F" w:themeColor="background1" w:themeShade="40"/>
                <w:sz w:val="22"/>
                <w:szCs w:val="22"/>
              </w:rPr>
              <w:t xml:space="preserve"> реквизиты (наименование банка, р/с, к/с, БИК)</w:t>
            </w:r>
          </w:p>
          <w:p w:rsidR="00A539B3" w:rsidRPr="008D421C" w:rsidRDefault="00A539B3" w:rsidP="008D421C">
            <w:pPr>
              <w:jc w:val="right"/>
              <w:rPr>
                <w:color w:val="3F3F3F" w:themeColor="background1" w:themeShade="40"/>
                <w:sz w:val="22"/>
                <w:szCs w:val="22"/>
              </w:rPr>
            </w:pPr>
            <w:r w:rsidRPr="008D421C">
              <w:rPr>
                <w:color w:val="3F3F3F" w:themeColor="background1" w:themeShade="40"/>
                <w:sz w:val="22"/>
                <w:szCs w:val="22"/>
              </w:rPr>
              <w:t>________________________________________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3F3F3F" w:themeColor="background1" w:themeShade="40"/>
                <w:sz w:val="22"/>
                <w:szCs w:val="22"/>
              </w:rPr>
            </w:pPr>
            <w:proofErr w:type="gramStart"/>
            <w:r w:rsidRPr="008D421C">
              <w:rPr>
                <w:color w:val="3F3F3F" w:themeColor="background1" w:themeShade="40"/>
                <w:sz w:val="22"/>
                <w:szCs w:val="22"/>
              </w:rPr>
              <w:t>телефон</w:t>
            </w:r>
            <w:proofErr w:type="gramEnd"/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4E4FC9">
            <w:pPr>
              <w:jc w:val="right"/>
              <w:rPr>
                <w:color w:val="3F3F3F" w:themeColor="background1" w:themeShade="40"/>
                <w:sz w:val="22"/>
                <w:szCs w:val="22"/>
              </w:rPr>
            </w:pPr>
          </w:p>
        </w:tc>
      </w:tr>
    </w:tbl>
    <w:p w:rsidR="00A539B3" w:rsidRPr="00B52AB8" w:rsidRDefault="00A539B3" w:rsidP="00A539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3F3F3F" w:themeColor="background1" w:themeShade="40"/>
        </w:rPr>
      </w:pPr>
      <w:r w:rsidRPr="00B52AB8">
        <w:rPr>
          <w:b/>
          <w:bCs/>
          <w:color w:val="3F3F3F" w:themeColor="background1" w:themeShade="40"/>
        </w:rPr>
        <w:t xml:space="preserve">Заявление 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3F3F3F" w:themeColor="background1" w:themeShade="40"/>
        </w:rPr>
      </w:pPr>
      <w:proofErr w:type="gramStart"/>
      <w:r w:rsidRPr="00B52AB8">
        <w:rPr>
          <w:b/>
          <w:bCs/>
          <w:color w:val="3F3F3F" w:themeColor="background1" w:themeShade="40"/>
        </w:rPr>
        <w:t>о</w:t>
      </w:r>
      <w:proofErr w:type="gramEnd"/>
      <w:r w:rsidRPr="00B52AB8">
        <w:rPr>
          <w:b/>
          <w:bCs/>
          <w:color w:val="3F3F3F" w:themeColor="background1" w:themeShade="40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Прошу предоставить разрешение на отклонение от предельных параметров разрешенного строительства, реконструкции объектов    капитального строительства, принадлежа</w:t>
      </w:r>
      <w:r w:rsidR="005F4B69">
        <w:rPr>
          <w:color w:val="3F3F3F" w:themeColor="background1" w:themeShade="40"/>
        </w:rPr>
        <w:t xml:space="preserve">щем (предоставленном) на праве </w:t>
      </w:r>
    </w:p>
    <w:p w:rsidR="00A539B3" w:rsidRPr="00B52AB8" w:rsidRDefault="00A539B3" w:rsidP="00A539B3">
      <w:pPr>
        <w:pStyle w:val="ConsPlusNonformat"/>
        <w:jc w:val="both"/>
        <w:rPr>
          <w:color w:val="3F3F3F" w:themeColor="background1" w:themeShade="40"/>
          <w:sz w:val="24"/>
          <w:szCs w:val="24"/>
        </w:rPr>
      </w:pPr>
      <w:r w:rsidRPr="00B52AB8">
        <w:rPr>
          <w:color w:val="3F3F3F" w:themeColor="background1" w:themeShade="40"/>
          <w:sz w:val="24"/>
          <w:szCs w:val="24"/>
        </w:rPr>
        <w:t>___________________________________________</w:t>
      </w:r>
      <w:r w:rsidR="008D421C">
        <w:rPr>
          <w:color w:val="3F3F3F" w:themeColor="background1" w:themeShade="40"/>
          <w:sz w:val="24"/>
          <w:szCs w:val="24"/>
        </w:rPr>
        <w:t>_______________________</w:t>
      </w:r>
    </w:p>
    <w:p w:rsidR="00A539B3" w:rsidRPr="00B52AB8" w:rsidRDefault="00A539B3" w:rsidP="00A539B3">
      <w:pPr>
        <w:pStyle w:val="ConsPlusNonformat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(</w:t>
      </w:r>
      <w:proofErr w:type="gramStart"/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указать</w:t>
      </w:r>
      <w:proofErr w:type="gramEnd"/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вид права, номер и дату документа, устанавливающего право;</w:t>
      </w:r>
    </w:p>
    <w:p w:rsidR="00A539B3" w:rsidRPr="00B52AB8" w:rsidRDefault="00A539B3" w:rsidP="00A539B3">
      <w:pPr>
        <w:pStyle w:val="ConsPlusNonformat"/>
        <w:jc w:val="both"/>
        <w:rPr>
          <w:color w:val="3F3F3F" w:themeColor="background1" w:themeShade="40"/>
          <w:sz w:val="24"/>
          <w:szCs w:val="24"/>
        </w:rPr>
      </w:pPr>
      <w:r w:rsidRPr="00B52AB8">
        <w:rPr>
          <w:color w:val="3F3F3F" w:themeColor="background1" w:themeShade="40"/>
          <w:sz w:val="24"/>
          <w:szCs w:val="24"/>
        </w:rPr>
        <w:t>___________________________________________</w:t>
      </w:r>
      <w:r w:rsidR="008D421C">
        <w:rPr>
          <w:color w:val="3F3F3F" w:themeColor="background1" w:themeShade="40"/>
          <w:sz w:val="24"/>
          <w:szCs w:val="24"/>
        </w:rPr>
        <w:t>________________________</w:t>
      </w:r>
    </w:p>
    <w:p w:rsidR="00A539B3" w:rsidRPr="008D421C" w:rsidRDefault="00A539B3" w:rsidP="00A539B3">
      <w:pPr>
        <w:pStyle w:val="ConsPlusNonformat"/>
        <w:jc w:val="center"/>
        <w:rPr>
          <w:rFonts w:ascii="Times New Roman" w:hAnsi="Times New Roman" w:cs="Times New Roman"/>
          <w:color w:val="3F3F3F" w:themeColor="background1" w:themeShade="40"/>
        </w:rPr>
      </w:pPr>
      <w:proofErr w:type="gramStart"/>
      <w:r w:rsidRPr="008D421C">
        <w:rPr>
          <w:rFonts w:ascii="Times New Roman" w:hAnsi="Times New Roman" w:cs="Times New Roman"/>
          <w:color w:val="3F3F3F" w:themeColor="background1" w:themeShade="40"/>
        </w:rPr>
        <w:t>указать</w:t>
      </w:r>
      <w:proofErr w:type="gramEnd"/>
      <w:r w:rsidRPr="008D421C">
        <w:rPr>
          <w:rFonts w:ascii="Times New Roman" w:hAnsi="Times New Roman" w:cs="Times New Roman"/>
          <w:color w:val="3F3F3F" w:themeColor="background1" w:themeShade="40"/>
        </w:rPr>
        <w:t xml:space="preserve"> вид разрешенного использования земельного участка или/и объекта</w:t>
      </w:r>
      <w:r w:rsidR="008D421C">
        <w:rPr>
          <w:rFonts w:ascii="Times New Roman" w:hAnsi="Times New Roman" w:cs="Times New Roman"/>
          <w:color w:val="3F3F3F" w:themeColor="background1" w:themeShade="40"/>
        </w:rPr>
        <w:t xml:space="preserve"> </w:t>
      </w:r>
      <w:r w:rsidRPr="008D421C">
        <w:rPr>
          <w:rFonts w:ascii="Times New Roman" w:hAnsi="Times New Roman" w:cs="Times New Roman"/>
          <w:color w:val="3F3F3F" w:themeColor="background1" w:themeShade="40"/>
        </w:rPr>
        <w:t>капитального строительства)</w:t>
      </w:r>
    </w:p>
    <w:p w:rsidR="00A539B3" w:rsidRPr="00B52AB8" w:rsidRDefault="00A539B3" w:rsidP="00A539B3">
      <w:pPr>
        <w:pStyle w:val="ConsPlusNonformat"/>
        <w:jc w:val="both"/>
        <w:rPr>
          <w:color w:val="3F3F3F" w:themeColor="background1" w:themeShade="40"/>
          <w:sz w:val="24"/>
          <w:szCs w:val="24"/>
        </w:rPr>
      </w:pPr>
      <w:r w:rsidRPr="00B52AB8">
        <w:rPr>
          <w:color w:val="3F3F3F" w:themeColor="background1" w:themeShade="40"/>
          <w:sz w:val="24"/>
          <w:szCs w:val="24"/>
        </w:rPr>
        <w:t>__________________________________________</w:t>
      </w:r>
      <w:r w:rsidR="008D421C">
        <w:rPr>
          <w:color w:val="3F3F3F" w:themeColor="background1" w:themeShade="40"/>
          <w:sz w:val="24"/>
          <w:szCs w:val="24"/>
        </w:rPr>
        <w:t>_________________________</w:t>
      </w:r>
      <w:r w:rsidRPr="00B52AB8">
        <w:rPr>
          <w:color w:val="3F3F3F" w:themeColor="background1" w:themeShade="40"/>
          <w:sz w:val="24"/>
          <w:szCs w:val="24"/>
        </w:rPr>
        <w:t>,</w:t>
      </w:r>
    </w:p>
    <w:p w:rsidR="00A539B3" w:rsidRPr="00B52AB8" w:rsidRDefault="00A539B3" w:rsidP="00A539B3">
      <w:pPr>
        <w:pStyle w:val="ConsPlusNonformat"/>
        <w:jc w:val="both"/>
        <w:rPr>
          <w:color w:val="3F3F3F" w:themeColor="background1" w:themeShade="40"/>
          <w:sz w:val="24"/>
          <w:szCs w:val="24"/>
        </w:rPr>
      </w:pPr>
      <w:r w:rsidRPr="00B52AB8">
        <w:rPr>
          <w:color w:val="3F3F3F" w:themeColor="background1" w:themeShade="40"/>
          <w:sz w:val="24"/>
          <w:szCs w:val="24"/>
        </w:rPr>
        <w:t>___________________________________________</w:t>
      </w:r>
      <w:r w:rsidR="008D421C">
        <w:rPr>
          <w:color w:val="3F3F3F" w:themeColor="background1" w:themeShade="40"/>
          <w:sz w:val="24"/>
          <w:szCs w:val="24"/>
        </w:rPr>
        <w:t>________________________</w:t>
      </w:r>
    </w:p>
    <w:p w:rsidR="00A539B3" w:rsidRPr="008D421C" w:rsidRDefault="00A539B3" w:rsidP="00A539B3">
      <w:pPr>
        <w:pStyle w:val="ConsPlusNonformat"/>
        <w:jc w:val="center"/>
        <w:rPr>
          <w:rFonts w:ascii="Times New Roman" w:hAnsi="Times New Roman" w:cs="Times New Roman"/>
          <w:color w:val="3F3F3F" w:themeColor="background1" w:themeShade="40"/>
          <w:sz w:val="18"/>
          <w:szCs w:val="18"/>
        </w:rPr>
      </w:pPr>
      <w:r w:rsidRPr="008D421C">
        <w:rPr>
          <w:color w:val="3F3F3F" w:themeColor="background1" w:themeShade="40"/>
          <w:sz w:val="18"/>
          <w:szCs w:val="18"/>
        </w:rPr>
        <w:t>(</w:t>
      </w:r>
      <w:proofErr w:type="gramStart"/>
      <w:r w:rsidRP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>и</w:t>
      </w:r>
      <w:proofErr w:type="gramEnd"/>
      <w:r w:rsidRP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>/или указать вид права и наименование объекта капитального строительства,</w:t>
      </w:r>
      <w:r w:rsid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 xml:space="preserve"> </w:t>
      </w:r>
      <w:r w:rsidRP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>номер и дату документа, устанавливающего право)</w:t>
      </w:r>
    </w:p>
    <w:p w:rsidR="00A539B3" w:rsidRPr="00B52AB8" w:rsidRDefault="00A539B3" w:rsidP="00A539B3">
      <w:pPr>
        <w:pStyle w:val="ConsPlusNonformat"/>
        <w:jc w:val="both"/>
        <w:rPr>
          <w:color w:val="3F3F3F" w:themeColor="background1" w:themeShade="40"/>
          <w:sz w:val="24"/>
          <w:szCs w:val="24"/>
        </w:rPr>
      </w:pPr>
      <w:r w:rsidRPr="00B52AB8">
        <w:rPr>
          <w:color w:val="3F3F3F" w:themeColor="background1" w:themeShade="40"/>
          <w:sz w:val="24"/>
          <w:szCs w:val="24"/>
        </w:rPr>
        <w:t>__________________________________________</w:t>
      </w:r>
      <w:r w:rsidR="008D421C">
        <w:rPr>
          <w:color w:val="3F3F3F" w:themeColor="background1" w:themeShade="40"/>
          <w:sz w:val="24"/>
          <w:szCs w:val="24"/>
        </w:rPr>
        <w:t>_________________________</w:t>
      </w:r>
      <w:r w:rsidRPr="00B52AB8">
        <w:rPr>
          <w:color w:val="3F3F3F" w:themeColor="background1" w:themeShade="40"/>
          <w:sz w:val="24"/>
          <w:szCs w:val="24"/>
        </w:rPr>
        <w:t>,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jc w:val="both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находящегося</w:t>
      </w:r>
      <w:proofErr w:type="gramEnd"/>
      <w:r w:rsidRPr="00B52AB8">
        <w:rPr>
          <w:color w:val="3F3F3F" w:themeColor="background1" w:themeShade="40"/>
        </w:rPr>
        <w:t xml:space="preserve"> в квартале ________________, с кадастровым номером __________, в территориальной зоне ______________________________________</w:t>
      </w:r>
    </w:p>
    <w:p w:rsidR="00A539B3" w:rsidRPr="00B52AB8" w:rsidRDefault="00A539B3" w:rsidP="00A539B3">
      <w:pPr>
        <w:pStyle w:val="ConsPlusNonformat"/>
        <w:jc w:val="both"/>
        <w:rPr>
          <w:color w:val="3F3F3F" w:themeColor="background1" w:themeShade="40"/>
          <w:sz w:val="24"/>
          <w:szCs w:val="24"/>
        </w:rPr>
      </w:pPr>
      <w:r w:rsidRPr="00B52AB8">
        <w:rPr>
          <w:color w:val="3F3F3F" w:themeColor="background1" w:themeShade="40"/>
          <w:sz w:val="24"/>
          <w:szCs w:val="24"/>
        </w:rPr>
        <w:t>____________________________________</w:t>
      </w:r>
      <w:r w:rsidR="008D421C">
        <w:rPr>
          <w:color w:val="3F3F3F" w:themeColor="background1" w:themeShade="40"/>
          <w:sz w:val="24"/>
          <w:szCs w:val="24"/>
        </w:rPr>
        <w:t>_______________________________</w:t>
      </w:r>
    </w:p>
    <w:p w:rsidR="00A539B3" w:rsidRPr="008D421C" w:rsidRDefault="00A539B3" w:rsidP="00A539B3">
      <w:pPr>
        <w:pStyle w:val="ConsPlusNonformat"/>
        <w:jc w:val="center"/>
        <w:rPr>
          <w:rFonts w:ascii="Times New Roman" w:hAnsi="Times New Roman" w:cs="Times New Roman"/>
          <w:color w:val="3F3F3F" w:themeColor="background1" w:themeShade="40"/>
          <w:sz w:val="18"/>
          <w:szCs w:val="18"/>
        </w:rPr>
      </w:pPr>
      <w:r w:rsidRP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>(</w:t>
      </w:r>
      <w:proofErr w:type="gramStart"/>
      <w:r w:rsidRP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>указать</w:t>
      </w:r>
      <w:proofErr w:type="gramEnd"/>
      <w:r w:rsidRP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 xml:space="preserve"> наименование территориальной зоны в соответствии с </w:t>
      </w:r>
      <w:hyperlink r:id="rId15" w:history="1">
        <w:r w:rsidRPr="008D421C">
          <w:rPr>
            <w:rFonts w:ascii="Times New Roman" w:hAnsi="Times New Roman" w:cs="Times New Roman"/>
            <w:color w:val="3F3F3F" w:themeColor="background1" w:themeShade="40"/>
            <w:sz w:val="18"/>
            <w:szCs w:val="18"/>
          </w:rPr>
          <w:t>Правилами</w:t>
        </w:r>
      </w:hyperlink>
      <w:r w:rsid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 xml:space="preserve"> </w:t>
      </w:r>
      <w:r w:rsidRP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>землепользования и застройки)</w:t>
      </w:r>
    </w:p>
    <w:p w:rsidR="00A539B3" w:rsidRPr="00B52AB8" w:rsidRDefault="00A539B3" w:rsidP="00A539B3">
      <w:pPr>
        <w:pStyle w:val="ConsPlusNonformat"/>
        <w:jc w:val="both"/>
        <w:rPr>
          <w:color w:val="3F3F3F" w:themeColor="background1" w:themeShade="40"/>
          <w:sz w:val="24"/>
          <w:szCs w:val="24"/>
        </w:rPr>
      </w:pPr>
      <w:proofErr w:type="gramStart"/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для</w:t>
      </w:r>
      <w:proofErr w:type="gramEnd"/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размещения</w:t>
      </w:r>
      <w:r w:rsidRPr="00B52AB8">
        <w:rPr>
          <w:color w:val="3F3F3F" w:themeColor="background1" w:themeShade="40"/>
          <w:sz w:val="24"/>
          <w:szCs w:val="24"/>
        </w:rPr>
        <w:t xml:space="preserve"> </w:t>
      </w:r>
    </w:p>
    <w:p w:rsidR="00A539B3" w:rsidRPr="00B52AB8" w:rsidRDefault="00A539B3" w:rsidP="00A539B3">
      <w:pPr>
        <w:pStyle w:val="ConsPlusNonformat"/>
        <w:jc w:val="both"/>
        <w:rPr>
          <w:color w:val="3F3F3F" w:themeColor="background1" w:themeShade="40"/>
          <w:sz w:val="24"/>
          <w:szCs w:val="24"/>
        </w:rPr>
      </w:pPr>
      <w:r w:rsidRPr="00B52AB8">
        <w:rPr>
          <w:color w:val="3F3F3F" w:themeColor="background1" w:themeShade="40"/>
          <w:sz w:val="24"/>
          <w:szCs w:val="24"/>
        </w:rPr>
        <w:t>___________________________________________</w:t>
      </w:r>
      <w:r w:rsidR="008D421C">
        <w:rPr>
          <w:color w:val="3F3F3F" w:themeColor="background1" w:themeShade="40"/>
          <w:sz w:val="24"/>
          <w:szCs w:val="24"/>
        </w:rPr>
        <w:t>________________________</w:t>
      </w:r>
    </w:p>
    <w:p w:rsidR="00A539B3" w:rsidRPr="008D421C" w:rsidRDefault="00A539B3" w:rsidP="00A539B3">
      <w:pPr>
        <w:pStyle w:val="ConsPlusNonformat"/>
        <w:jc w:val="center"/>
        <w:rPr>
          <w:rFonts w:ascii="Times New Roman" w:hAnsi="Times New Roman" w:cs="Times New Roman"/>
          <w:color w:val="3F3F3F" w:themeColor="background1" w:themeShade="40"/>
          <w:sz w:val="18"/>
          <w:szCs w:val="18"/>
        </w:rPr>
      </w:pPr>
      <w:r w:rsidRP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>(</w:t>
      </w:r>
      <w:proofErr w:type="gramStart"/>
      <w:r w:rsidRP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>указать</w:t>
      </w:r>
      <w:proofErr w:type="gramEnd"/>
      <w:r w:rsidRP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 xml:space="preserve"> испрашиваемый разрешенный вид использования</w:t>
      </w:r>
      <w:r w:rsid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 xml:space="preserve"> </w:t>
      </w:r>
      <w:r w:rsidRP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>земельного участка или объекта</w:t>
      </w:r>
    </w:p>
    <w:p w:rsidR="00A539B3" w:rsidRPr="00B52AB8" w:rsidRDefault="00A539B3" w:rsidP="00A539B3">
      <w:pPr>
        <w:pStyle w:val="ConsPlusNonformat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A539B3" w:rsidRPr="00B52AB8" w:rsidRDefault="00A539B3" w:rsidP="00A539B3">
      <w:pPr>
        <w:pStyle w:val="ConsPlusNonformat"/>
        <w:jc w:val="both"/>
        <w:rPr>
          <w:color w:val="3F3F3F" w:themeColor="background1" w:themeShade="40"/>
          <w:sz w:val="24"/>
          <w:szCs w:val="24"/>
        </w:rPr>
      </w:pPr>
      <w:r w:rsidRPr="00B52AB8">
        <w:rPr>
          <w:color w:val="3F3F3F" w:themeColor="background1" w:themeShade="40"/>
          <w:sz w:val="24"/>
          <w:szCs w:val="24"/>
        </w:rPr>
        <w:t>___________________________________________</w:t>
      </w:r>
      <w:r w:rsidR="008D421C">
        <w:rPr>
          <w:color w:val="3F3F3F" w:themeColor="background1" w:themeShade="40"/>
          <w:sz w:val="24"/>
          <w:szCs w:val="24"/>
        </w:rPr>
        <w:t>_______________________</w:t>
      </w:r>
    </w:p>
    <w:p w:rsidR="00A539B3" w:rsidRPr="008D421C" w:rsidRDefault="00A539B3" w:rsidP="00A539B3">
      <w:pPr>
        <w:pStyle w:val="ConsPlusNonformat"/>
        <w:jc w:val="center"/>
        <w:rPr>
          <w:rFonts w:ascii="Times New Roman" w:hAnsi="Times New Roman" w:cs="Times New Roman"/>
          <w:color w:val="3F3F3F" w:themeColor="background1" w:themeShade="40"/>
          <w:sz w:val="18"/>
          <w:szCs w:val="18"/>
        </w:rPr>
      </w:pPr>
      <w:proofErr w:type="gramStart"/>
      <w:r w:rsidRP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>капитального</w:t>
      </w:r>
      <w:proofErr w:type="gramEnd"/>
      <w:r w:rsidRP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 xml:space="preserve"> строительства согласно перечню</w:t>
      </w:r>
      <w:r w:rsid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 xml:space="preserve"> </w:t>
      </w:r>
      <w:r w:rsidRP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>для соответствующей территориальной зоны)</w:t>
      </w:r>
    </w:p>
    <w:p w:rsidR="00A539B3" w:rsidRPr="00B52AB8" w:rsidRDefault="00A539B3" w:rsidP="00A539B3">
      <w:pPr>
        <w:pStyle w:val="ConsPlusNonformat"/>
        <w:ind w:firstLine="709"/>
        <w:jc w:val="both"/>
        <w:rPr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Разрешение на отклонение от предельных   параметров   разрешенного строительства, реконструкции объектов капитального строительства необходимо с целью</w:t>
      </w:r>
      <w:r w:rsidRPr="00B52AB8">
        <w:rPr>
          <w:color w:val="3F3F3F" w:themeColor="background1" w:themeShade="40"/>
          <w:sz w:val="24"/>
          <w:szCs w:val="24"/>
        </w:rPr>
        <w:t xml:space="preserve"> _______________________________________________________.</w:t>
      </w:r>
    </w:p>
    <w:p w:rsidR="00A539B3" w:rsidRPr="008D421C" w:rsidRDefault="00A539B3" w:rsidP="00A539B3">
      <w:pPr>
        <w:pStyle w:val="ConsPlusNonformat"/>
        <w:jc w:val="both"/>
        <w:rPr>
          <w:rFonts w:ascii="Times New Roman" w:hAnsi="Times New Roman" w:cs="Times New Roman"/>
          <w:color w:val="3F3F3F" w:themeColor="background1" w:themeShade="40"/>
          <w:sz w:val="18"/>
          <w:szCs w:val="18"/>
        </w:rPr>
      </w:pPr>
      <w:r w:rsidRPr="008D421C">
        <w:rPr>
          <w:color w:val="3F3F3F" w:themeColor="background1" w:themeShade="40"/>
          <w:sz w:val="18"/>
          <w:szCs w:val="18"/>
        </w:rPr>
        <w:t xml:space="preserve">                               </w:t>
      </w:r>
      <w:r w:rsidRP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>(</w:t>
      </w:r>
      <w:proofErr w:type="gramStart"/>
      <w:r w:rsidRP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>указать</w:t>
      </w:r>
      <w:proofErr w:type="gramEnd"/>
      <w:r w:rsidRPr="008D421C">
        <w:rPr>
          <w:rFonts w:ascii="Times New Roman" w:hAnsi="Times New Roman" w:cs="Times New Roman"/>
          <w:color w:val="3F3F3F" w:themeColor="background1" w:themeShade="40"/>
          <w:sz w:val="18"/>
          <w:szCs w:val="18"/>
        </w:rPr>
        <w:t xml:space="preserve"> обоснования)</w:t>
      </w:r>
    </w:p>
    <w:p w:rsidR="00A539B3" w:rsidRPr="00B52AB8" w:rsidRDefault="00A539B3" w:rsidP="00A539B3">
      <w:pPr>
        <w:suppressLineNumbers/>
        <w:ind w:firstLine="709"/>
        <w:rPr>
          <w:rFonts w:eastAsia="Calibri"/>
          <w:color w:val="3F3F3F" w:themeColor="background1" w:themeShade="40"/>
          <w:lang w:eastAsia="en-US"/>
        </w:rPr>
      </w:pPr>
      <w:r w:rsidRPr="00B52AB8">
        <w:rPr>
          <w:rFonts w:eastAsia="Calibri"/>
          <w:color w:val="3F3F3F" w:themeColor="background1" w:themeShade="40"/>
          <w:lang w:eastAsia="en-US"/>
        </w:rPr>
        <w:t xml:space="preserve">Заявитель: </w:t>
      </w:r>
    </w:p>
    <w:tbl>
      <w:tblPr>
        <w:tblW w:w="10368" w:type="dxa"/>
        <w:tblInd w:w="-612" w:type="dxa"/>
        <w:tblLook w:val="01E0" w:firstRow="1" w:lastRow="1" w:firstColumn="1" w:lastColumn="1" w:noHBand="0" w:noVBand="0"/>
      </w:tblPr>
      <w:tblGrid>
        <w:gridCol w:w="720"/>
        <w:gridCol w:w="3528"/>
        <w:gridCol w:w="556"/>
        <w:gridCol w:w="1964"/>
        <w:gridCol w:w="546"/>
        <w:gridCol w:w="3054"/>
      </w:tblGrid>
      <w:tr w:rsidR="00B52AB8" w:rsidRPr="00B52AB8" w:rsidTr="004E4FC9">
        <w:tc>
          <w:tcPr>
            <w:tcW w:w="720" w:type="dxa"/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3F3F3F" w:themeColor="background1" w:themeShade="40"/>
                <w:lang w:eastAsia="en-US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3F3F3F" w:themeColor="background1" w:themeShade="40"/>
                <w:lang w:eastAsia="en-US"/>
              </w:rPr>
            </w:pPr>
          </w:p>
        </w:tc>
        <w:tc>
          <w:tcPr>
            <w:tcW w:w="556" w:type="dxa"/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3F3F3F" w:themeColor="background1" w:themeShade="40"/>
                <w:lang w:eastAsia="en-U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3F3F3F" w:themeColor="background1" w:themeShade="40"/>
                <w:lang w:eastAsia="en-US"/>
              </w:rPr>
            </w:pPr>
          </w:p>
        </w:tc>
        <w:tc>
          <w:tcPr>
            <w:tcW w:w="546" w:type="dxa"/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3F3F3F" w:themeColor="background1" w:themeShade="40"/>
                <w:lang w:eastAsia="en-US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3F3F3F" w:themeColor="background1" w:themeShade="40"/>
                <w:lang w:eastAsia="en-US"/>
              </w:rPr>
            </w:pPr>
          </w:p>
        </w:tc>
      </w:tr>
      <w:tr w:rsidR="00B52AB8" w:rsidRPr="00B52AB8" w:rsidTr="004E4FC9">
        <w:tc>
          <w:tcPr>
            <w:tcW w:w="720" w:type="dxa"/>
          </w:tcPr>
          <w:p w:rsidR="00A539B3" w:rsidRPr="00B52AB8" w:rsidRDefault="00A539B3" w:rsidP="004E4FC9">
            <w:pPr>
              <w:suppressLineNumbers/>
              <w:ind w:firstLine="709"/>
              <w:jc w:val="center"/>
              <w:rPr>
                <w:rFonts w:eastAsia="Calibri"/>
                <w:color w:val="3F3F3F" w:themeColor="background1" w:themeShade="40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A539B3" w:rsidRPr="00B52AB8" w:rsidRDefault="00A539B3" w:rsidP="004E4FC9">
            <w:pPr>
              <w:suppressLineNumbers/>
              <w:rPr>
                <w:rFonts w:eastAsia="Calibri"/>
                <w:color w:val="3F3F3F" w:themeColor="background1" w:themeShade="40"/>
                <w:lang w:eastAsia="en-US"/>
              </w:rPr>
            </w:pPr>
            <w:r w:rsidRPr="00B52AB8">
              <w:rPr>
                <w:rFonts w:eastAsia="Calibri"/>
                <w:color w:val="3F3F3F" w:themeColor="background1" w:themeShade="40"/>
                <w:lang w:eastAsia="en-US"/>
              </w:rPr>
              <w:t>(ФИО заявителя – физического лица/представителя заявителя – юридического лица)</w:t>
            </w:r>
          </w:p>
        </w:tc>
        <w:tc>
          <w:tcPr>
            <w:tcW w:w="556" w:type="dxa"/>
          </w:tcPr>
          <w:p w:rsidR="00A539B3" w:rsidRPr="00B52AB8" w:rsidRDefault="00A539B3" w:rsidP="004E4FC9">
            <w:pPr>
              <w:suppressLineNumbers/>
              <w:ind w:firstLine="709"/>
              <w:jc w:val="center"/>
              <w:rPr>
                <w:rFonts w:eastAsia="Calibri"/>
                <w:color w:val="3F3F3F" w:themeColor="background1" w:themeShade="4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A539B3" w:rsidRPr="00B52AB8" w:rsidRDefault="00A539B3" w:rsidP="004E4FC9">
            <w:pPr>
              <w:suppressLineNumbers/>
              <w:rPr>
                <w:rFonts w:eastAsia="Calibri"/>
                <w:color w:val="3F3F3F" w:themeColor="background1" w:themeShade="40"/>
                <w:lang w:eastAsia="en-US"/>
              </w:rPr>
            </w:pPr>
            <w:r w:rsidRPr="00B52AB8">
              <w:rPr>
                <w:rFonts w:eastAsia="Calibri"/>
                <w:color w:val="3F3F3F" w:themeColor="background1" w:themeShade="40"/>
                <w:lang w:eastAsia="en-US"/>
              </w:rPr>
              <w:t xml:space="preserve">         (</w:t>
            </w:r>
            <w:proofErr w:type="gramStart"/>
            <w:r w:rsidRPr="00B52AB8">
              <w:rPr>
                <w:rFonts w:eastAsia="Calibri"/>
                <w:color w:val="3F3F3F" w:themeColor="background1" w:themeShade="40"/>
                <w:lang w:eastAsia="en-US"/>
              </w:rPr>
              <w:t>подпись</w:t>
            </w:r>
            <w:proofErr w:type="gramEnd"/>
            <w:r w:rsidRPr="00B52AB8">
              <w:rPr>
                <w:rFonts w:eastAsia="Calibri"/>
                <w:color w:val="3F3F3F" w:themeColor="background1" w:themeShade="40"/>
                <w:lang w:eastAsia="en-US"/>
              </w:rPr>
              <w:t>)</w:t>
            </w:r>
          </w:p>
          <w:p w:rsidR="00A539B3" w:rsidRPr="00B52AB8" w:rsidRDefault="00A539B3" w:rsidP="004E4FC9">
            <w:pPr>
              <w:suppressLineNumbers/>
              <w:rPr>
                <w:rFonts w:eastAsia="Calibri"/>
                <w:color w:val="3F3F3F" w:themeColor="background1" w:themeShade="40"/>
                <w:lang w:eastAsia="en-US"/>
              </w:rPr>
            </w:pPr>
          </w:p>
          <w:p w:rsidR="00A539B3" w:rsidRPr="00B52AB8" w:rsidRDefault="00A539B3" w:rsidP="004E4FC9">
            <w:pPr>
              <w:suppressLineNumbers/>
              <w:rPr>
                <w:rFonts w:eastAsia="Calibri"/>
                <w:color w:val="3F3F3F" w:themeColor="background1" w:themeShade="40"/>
                <w:lang w:eastAsia="en-US"/>
              </w:rPr>
            </w:pPr>
          </w:p>
          <w:p w:rsidR="00A539B3" w:rsidRPr="00B52AB8" w:rsidRDefault="00A539B3" w:rsidP="004E4FC9">
            <w:pPr>
              <w:suppressLineNumbers/>
              <w:rPr>
                <w:rFonts w:eastAsia="Calibri"/>
                <w:color w:val="3F3F3F" w:themeColor="background1" w:themeShade="40"/>
                <w:lang w:eastAsia="en-US"/>
              </w:rPr>
            </w:pPr>
            <w:r w:rsidRPr="00B52AB8">
              <w:rPr>
                <w:rFonts w:eastAsia="Calibri"/>
                <w:color w:val="3F3F3F" w:themeColor="background1" w:themeShade="40"/>
                <w:lang w:eastAsia="en-US"/>
              </w:rPr>
              <w:t xml:space="preserve">            М.П. </w:t>
            </w:r>
          </w:p>
          <w:p w:rsidR="00A539B3" w:rsidRPr="008D421C" w:rsidRDefault="00A539B3" w:rsidP="004E4FC9">
            <w:pPr>
              <w:suppressLineNumbers/>
              <w:rPr>
                <w:rFonts w:eastAsia="Calibri"/>
                <w:color w:val="3F3F3F" w:themeColor="background1" w:themeShade="40"/>
                <w:sz w:val="16"/>
                <w:szCs w:val="16"/>
                <w:lang w:eastAsia="en-US"/>
              </w:rPr>
            </w:pPr>
            <w:r w:rsidRPr="008D421C">
              <w:rPr>
                <w:rFonts w:eastAsia="Calibri"/>
                <w:color w:val="3F3F3F" w:themeColor="background1" w:themeShade="40"/>
                <w:sz w:val="16"/>
                <w:szCs w:val="16"/>
                <w:lang w:eastAsia="en-US"/>
              </w:rPr>
              <w:t>(</w:t>
            </w:r>
            <w:proofErr w:type="gramStart"/>
            <w:r w:rsidRPr="008D421C">
              <w:rPr>
                <w:rFonts w:eastAsia="Calibri"/>
                <w:color w:val="3F3F3F" w:themeColor="background1" w:themeShade="40"/>
                <w:sz w:val="16"/>
                <w:szCs w:val="16"/>
                <w:lang w:eastAsia="en-US"/>
              </w:rPr>
              <w:t>для</w:t>
            </w:r>
            <w:proofErr w:type="gramEnd"/>
            <w:r w:rsidRPr="008D421C">
              <w:rPr>
                <w:rFonts w:eastAsia="Calibri"/>
                <w:color w:val="3F3F3F" w:themeColor="background1" w:themeShade="40"/>
                <w:sz w:val="16"/>
                <w:szCs w:val="16"/>
                <w:lang w:eastAsia="en-US"/>
              </w:rPr>
              <w:t xml:space="preserve"> юридического лица)</w:t>
            </w:r>
          </w:p>
        </w:tc>
        <w:tc>
          <w:tcPr>
            <w:tcW w:w="546" w:type="dxa"/>
          </w:tcPr>
          <w:p w:rsidR="00A539B3" w:rsidRPr="00B52AB8" w:rsidRDefault="00A539B3" w:rsidP="004E4FC9">
            <w:pPr>
              <w:suppressLineNumbers/>
              <w:ind w:firstLine="709"/>
              <w:jc w:val="center"/>
              <w:rPr>
                <w:rFonts w:eastAsia="Calibri"/>
                <w:color w:val="3F3F3F" w:themeColor="background1" w:themeShade="40"/>
                <w:lang w:eastAsia="en-US"/>
              </w:rPr>
            </w:pPr>
          </w:p>
        </w:tc>
        <w:tc>
          <w:tcPr>
            <w:tcW w:w="3054" w:type="dxa"/>
          </w:tcPr>
          <w:p w:rsidR="00A539B3" w:rsidRPr="00B52AB8" w:rsidRDefault="00A539B3" w:rsidP="004E4FC9">
            <w:pPr>
              <w:suppressLineNumbers/>
              <w:ind w:firstLine="709"/>
              <w:rPr>
                <w:rFonts w:eastAsia="Calibri"/>
                <w:color w:val="3F3F3F" w:themeColor="background1" w:themeShade="40"/>
                <w:lang w:eastAsia="en-US"/>
              </w:rPr>
            </w:pPr>
            <w:r w:rsidRPr="00B52AB8">
              <w:rPr>
                <w:rFonts w:eastAsia="Calibri"/>
                <w:color w:val="3F3F3F" w:themeColor="background1" w:themeShade="40"/>
                <w:lang w:eastAsia="en-US"/>
              </w:rPr>
              <w:t xml:space="preserve">        (</w:t>
            </w:r>
            <w:proofErr w:type="gramStart"/>
            <w:r w:rsidRPr="00B52AB8">
              <w:rPr>
                <w:rFonts w:eastAsia="Calibri"/>
                <w:color w:val="3F3F3F" w:themeColor="background1" w:themeShade="40"/>
                <w:lang w:eastAsia="en-US"/>
              </w:rPr>
              <w:t>дата</w:t>
            </w:r>
            <w:proofErr w:type="gramEnd"/>
            <w:r w:rsidRPr="00B52AB8">
              <w:rPr>
                <w:rFonts w:eastAsia="Calibri"/>
                <w:color w:val="3F3F3F" w:themeColor="background1" w:themeShade="40"/>
                <w:lang w:eastAsia="en-US"/>
              </w:rPr>
              <w:t>)</w:t>
            </w:r>
          </w:p>
        </w:tc>
      </w:tr>
    </w:tbl>
    <w:p w:rsidR="00A539B3" w:rsidRPr="00B52AB8" w:rsidRDefault="00A539B3" w:rsidP="007677E8">
      <w:pPr>
        <w:jc w:val="right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lastRenderedPageBreak/>
        <w:t>Приложение 3</w:t>
      </w:r>
    </w:p>
    <w:p w:rsidR="00A539B3" w:rsidRPr="00B52AB8" w:rsidRDefault="00A539B3" w:rsidP="00A539B3">
      <w:pPr>
        <w:ind w:left="3420"/>
        <w:jc w:val="right"/>
        <w:rPr>
          <w:color w:val="3F3F3F" w:themeColor="background1" w:themeShade="40"/>
        </w:rPr>
      </w:pPr>
      <w:proofErr w:type="gramStart"/>
      <w:r w:rsidRPr="00B52AB8">
        <w:rPr>
          <w:color w:val="3F3F3F" w:themeColor="background1" w:themeShade="40"/>
        </w:rPr>
        <w:t>к</w:t>
      </w:r>
      <w:proofErr w:type="gramEnd"/>
      <w:r w:rsidRPr="00B52AB8">
        <w:rPr>
          <w:color w:val="3F3F3F" w:themeColor="background1" w:themeShade="40"/>
        </w:rPr>
        <w:t xml:space="preserve"> административному регламенту </w:t>
      </w:r>
    </w:p>
    <w:p w:rsidR="00A539B3" w:rsidRPr="00B52AB8" w:rsidRDefault="00A539B3" w:rsidP="00A539B3">
      <w:pPr>
        <w:pStyle w:val="1"/>
        <w:jc w:val="center"/>
        <w:rPr>
          <w:rFonts w:ascii="Times New Roman" w:hAnsi="Times New Roman" w:cs="Times New Roman"/>
          <w:b w:val="0"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 w:val="0"/>
          <w:color w:val="3F3F3F" w:themeColor="background1" w:themeShade="40"/>
          <w:sz w:val="24"/>
          <w:szCs w:val="24"/>
        </w:rPr>
        <w:t xml:space="preserve">Перечень документов, </w:t>
      </w:r>
      <w:r w:rsidRPr="00B52AB8">
        <w:rPr>
          <w:rFonts w:ascii="Times New Roman" w:hAnsi="Times New Roman" w:cs="Times New Roman"/>
          <w:b w:val="0"/>
          <w:color w:val="3F3F3F" w:themeColor="background1" w:themeShade="40"/>
          <w:sz w:val="24"/>
          <w:szCs w:val="24"/>
        </w:rPr>
        <w:br/>
        <w:t>передаваемых</w:t>
      </w:r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__________________________________________________________________                  </w:t>
      </w:r>
      <w:proofErr w:type="gramStart"/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</w:t>
      </w:r>
      <w:r w:rsidRPr="00B52AB8">
        <w:rPr>
          <w:rFonts w:ascii="Times New Roman" w:hAnsi="Times New Roman" w:cs="Times New Roman"/>
          <w:b w:val="0"/>
          <w:color w:val="3F3F3F" w:themeColor="background1" w:themeShade="40"/>
          <w:sz w:val="24"/>
          <w:szCs w:val="24"/>
        </w:rPr>
        <w:t xml:space="preserve"> (</w:t>
      </w:r>
      <w:proofErr w:type="gramEnd"/>
      <w:r w:rsidRPr="00B52AB8">
        <w:rPr>
          <w:rFonts w:ascii="Times New Roman" w:hAnsi="Times New Roman" w:cs="Times New Roman"/>
          <w:b w:val="0"/>
          <w:color w:val="3F3F3F" w:themeColor="background1" w:themeShade="40"/>
          <w:sz w:val="24"/>
          <w:szCs w:val="24"/>
        </w:rPr>
        <w:t>наименование филиала ГАУ «МФЦ»)</w:t>
      </w:r>
      <w:r w:rsidRPr="00B52AB8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br/>
      </w:r>
      <w:r w:rsidRPr="00B52AB8">
        <w:rPr>
          <w:rFonts w:ascii="Times New Roman" w:hAnsi="Times New Roman" w:cs="Times New Roman"/>
          <w:b w:val="0"/>
          <w:color w:val="3F3F3F" w:themeColor="background1" w:themeShade="40"/>
          <w:sz w:val="24"/>
          <w:szCs w:val="24"/>
        </w:rPr>
        <w:t xml:space="preserve">в </w:t>
      </w:r>
    </w:p>
    <w:p w:rsidR="00A539B3" w:rsidRPr="00B52AB8" w:rsidRDefault="00A539B3" w:rsidP="00A539B3">
      <w:pPr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__________________________________________________________________</w:t>
      </w:r>
    </w:p>
    <w:p w:rsidR="00A539B3" w:rsidRPr="00B52AB8" w:rsidRDefault="00A539B3" w:rsidP="00A539B3">
      <w:pPr>
        <w:ind w:firstLine="720"/>
        <w:jc w:val="center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(</w:t>
      </w:r>
      <w:proofErr w:type="gramStart"/>
      <w:r w:rsidRPr="00B52AB8">
        <w:rPr>
          <w:color w:val="3F3F3F" w:themeColor="background1" w:themeShade="40"/>
        </w:rPr>
        <w:t>наименование</w:t>
      </w:r>
      <w:proofErr w:type="gramEnd"/>
      <w:r w:rsidRPr="00B52AB8">
        <w:rPr>
          <w:color w:val="3F3F3F" w:themeColor="background1" w:themeShade="40"/>
        </w:rPr>
        <w:t xml:space="preserve"> Администрации)</w:t>
      </w:r>
      <w:r w:rsidRPr="00B52AB8">
        <w:rPr>
          <w:color w:val="3F3F3F" w:themeColor="background1" w:themeShade="40"/>
        </w:rPr>
        <w:br/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jc w:val="center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Муниципальная </w:t>
      </w:r>
      <w:proofErr w:type="gramStart"/>
      <w:r w:rsidRPr="00B52AB8">
        <w:rPr>
          <w:color w:val="3F3F3F" w:themeColor="background1" w:themeShade="40"/>
        </w:rPr>
        <w:t>услуга:  «</w:t>
      </w:r>
      <w:proofErr w:type="gramEnd"/>
      <w:r w:rsidRPr="00B52AB8">
        <w:rPr>
          <w:color w:val="3F3F3F" w:themeColor="background1" w:themeShade="40"/>
        </w:rPr>
        <w:t xml:space="preserve">Предоставление разрешений на отклонение от предельных параметров разрешенного строительства, реконструкции объектов капитального строительства» 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Заявление ________________________________________________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                                                       (</w:t>
      </w:r>
      <w:proofErr w:type="gramStart"/>
      <w:r w:rsidRPr="00B52AB8">
        <w:rPr>
          <w:color w:val="3F3F3F" w:themeColor="background1" w:themeShade="40"/>
        </w:rPr>
        <w:t>регистрационный</w:t>
      </w:r>
      <w:proofErr w:type="gramEnd"/>
      <w:r w:rsidRPr="00B52AB8">
        <w:rPr>
          <w:color w:val="3F3F3F" w:themeColor="background1" w:themeShade="40"/>
        </w:rPr>
        <w:t xml:space="preserve"> номер заявления)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Заявителем представлены следующие документы: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1. Наименование документа (вид документа: оригинал/копия/нотариальная копия/справочные сведения)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2. Наименование документа (вид документа: оригинал/копия/нотариальная копия/справочные сведения)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3. Наименование документа (вид документа: оригинал/копия/нотариальная копия/справочные сведения)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4. Наименование документа (вид документа: оригинал/копия/нотариальная копия/справочные сведения)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5. Наименование документа (вид документа: оригинал/копия/нотариальная копия/справочные сведения)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Документы передал: 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______________________________________________________________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                               (</w:t>
      </w:r>
      <w:proofErr w:type="gramStart"/>
      <w:r w:rsidRPr="00B52AB8">
        <w:rPr>
          <w:color w:val="3F3F3F" w:themeColor="background1" w:themeShade="40"/>
        </w:rPr>
        <w:t>фамилия</w:t>
      </w:r>
      <w:proofErr w:type="gramEnd"/>
      <w:r w:rsidRPr="00B52AB8">
        <w:rPr>
          <w:color w:val="3F3F3F" w:themeColor="background1" w:themeShade="40"/>
        </w:rPr>
        <w:t>, имя, отчество и должность специалиста филиала ГАУ «МФЦ»)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"___"__________________20__г. _____________________________________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                                                                                                        (</w:t>
      </w:r>
      <w:proofErr w:type="gramStart"/>
      <w:r w:rsidRPr="00B52AB8">
        <w:rPr>
          <w:color w:val="3F3F3F" w:themeColor="background1" w:themeShade="40"/>
        </w:rPr>
        <w:t>подпись</w:t>
      </w:r>
      <w:proofErr w:type="gramEnd"/>
      <w:r w:rsidRPr="00B52AB8">
        <w:rPr>
          <w:color w:val="3F3F3F" w:themeColor="background1" w:themeShade="40"/>
        </w:rPr>
        <w:t xml:space="preserve"> специалиста филиала ГАУ «МФЦ»)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Документы принял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 _________________________________________________________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             (</w:t>
      </w:r>
      <w:proofErr w:type="gramStart"/>
      <w:r w:rsidRPr="00B52AB8">
        <w:rPr>
          <w:color w:val="3F3F3F" w:themeColor="background1" w:themeShade="40"/>
        </w:rPr>
        <w:t>фамилия</w:t>
      </w:r>
      <w:proofErr w:type="gramEnd"/>
      <w:r w:rsidRPr="00B52AB8">
        <w:rPr>
          <w:color w:val="3F3F3F" w:themeColor="background1" w:themeShade="40"/>
        </w:rPr>
        <w:t>, имя, отчество и должность сотрудника Администрации)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"___" __________________ 20__ г. _______________________________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                                                         (</w:t>
      </w:r>
      <w:proofErr w:type="gramStart"/>
      <w:r w:rsidRPr="00B52AB8">
        <w:rPr>
          <w:color w:val="3F3F3F" w:themeColor="background1" w:themeShade="40"/>
        </w:rPr>
        <w:t>подпись</w:t>
      </w:r>
      <w:proofErr w:type="gramEnd"/>
      <w:r w:rsidRPr="00B52AB8">
        <w:rPr>
          <w:color w:val="3F3F3F" w:themeColor="background1" w:themeShade="40"/>
        </w:rPr>
        <w:t xml:space="preserve"> сотрудника Администрации)</w:t>
      </w: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3F3F3F" w:themeColor="background1" w:themeShade="40"/>
        </w:rPr>
      </w:pPr>
    </w:p>
    <w:p w:rsidR="007677E8" w:rsidRPr="00B52AB8" w:rsidRDefault="007677E8" w:rsidP="00A539B3">
      <w:pPr>
        <w:ind w:firstLine="720"/>
        <w:jc w:val="both"/>
        <w:rPr>
          <w:color w:val="3F3F3F" w:themeColor="background1" w:themeShade="40"/>
        </w:rPr>
      </w:pPr>
    </w:p>
    <w:p w:rsidR="007677E8" w:rsidRPr="00B52AB8" w:rsidRDefault="007677E8" w:rsidP="00A539B3">
      <w:pPr>
        <w:ind w:firstLine="720"/>
        <w:jc w:val="both"/>
        <w:rPr>
          <w:color w:val="3F3F3F" w:themeColor="background1" w:themeShade="40"/>
        </w:rPr>
      </w:pPr>
    </w:p>
    <w:p w:rsidR="007677E8" w:rsidRPr="00B52AB8" w:rsidRDefault="007677E8" w:rsidP="00A539B3">
      <w:pPr>
        <w:ind w:firstLine="720"/>
        <w:jc w:val="both"/>
        <w:rPr>
          <w:color w:val="3F3F3F" w:themeColor="background1" w:themeShade="40"/>
        </w:rPr>
      </w:pPr>
    </w:p>
    <w:p w:rsidR="00A539B3" w:rsidRPr="00B52AB8" w:rsidRDefault="00A539B3" w:rsidP="00A539B3">
      <w:pPr>
        <w:rPr>
          <w:b/>
          <w:color w:val="3F3F3F" w:themeColor="background1" w:themeShade="40"/>
        </w:rPr>
      </w:pPr>
    </w:p>
    <w:p w:rsidR="00A539B3" w:rsidRPr="00B52AB8" w:rsidRDefault="007E4F59" w:rsidP="007E4F59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 xml:space="preserve">         </w:t>
      </w:r>
    </w:p>
    <w:p w:rsidR="00AA5434" w:rsidRPr="00B52AB8" w:rsidRDefault="00AA5434" w:rsidP="007E4F59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</w:p>
    <w:p w:rsidR="00AA5434" w:rsidRPr="00B52AB8" w:rsidRDefault="00AA5434" w:rsidP="007E4F59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</w:p>
    <w:p w:rsidR="007677E8" w:rsidRPr="00B52AB8" w:rsidRDefault="007677E8" w:rsidP="00C340BA">
      <w:pPr>
        <w:jc w:val="right"/>
        <w:rPr>
          <w:color w:val="3F3F3F" w:themeColor="background1" w:themeShade="40"/>
        </w:rPr>
      </w:pPr>
      <w:r w:rsidRPr="00B52AB8">
        <w:rPr>
          <w:color w:val="3F3F3F" w:themeColor="background1" w:themeShade="40"/>
        </w:rPr>
        <w:t>Приложение 4</w:t>
      </w:r>
      <w:r w:rsidR="00C340BA">
        <w:rPr>
          <w:color w:val="3F3F3F" w:themeColor="background1" w:themeShade="40"/>
        </w:rPr>
        <w:t xml:space="preserve"> </w:t>
      </w:r>
      <w:r w:rsidRPr="00B52AB8">
        <w:rPr>
          <w:color w:val="3F3F3F" w:themeColor="background1" w:themeShade="40"/>
        </w:rPr>
        <w:t xml:space="preserve">к административному регламенту </w:t>
      </w:r>
    </w:p>
    <w:p w:rsidR="00AA5434" w:rsidRPr="00B52AB8" w:rsidRDefault="00AA5434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</w:p>
    <w:p w:rsidR="007E4F59" w:rsidRPr="00B52AB8" w:rsidRDefault="007677E8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                                                                </w:t>
      </w:r>
      <w:r w:rsidR="007E4F59" w:rsidRPr="00B52AB8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БЛОК-СХЕМА</w:t>
      </w:r>
    </w:p>
    <w:p w:rsidR="007E4F59" w:rsidRPr="00B52AB8" w:rsidRDefault="007E4F59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aps/>
          <w:color w:val="3F3F3F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aps/>
          <w:color w:val="3F3F3F" w:themeColor="background1" w:themeShade="40"/>
          <w:sz w:val="24"/>
          <w:szCs w:val="24"/>
        </w:rPr>
        <w:t xml:space="preserve">последовательности ИСПОЛНЕНИЯ МУНИЦИПАЛЬНОЙ УСЛУГИ </w:t>
      </w:r>
    </w:p>
    <w:p w:rsidR="007E4F59" w:rsidRPr="00B52AB8" w:rsidRDefault="007E4F59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3F3F3F" w:themeColor="background1" w:themeShade="40"/>
          <w:sz w:val="24"/>
          <w:szCs w:val="24"/>
        </w:rPr>
      </w:pP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D5543" wp14:editId="601CE6F8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450850"/>
                <wp:effectExtent l="0" t="0" r="19050" b="2540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pStyle w:val="ConsPlusNonformat"/>
                              <w:widowControl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Заявитель (его представитель) обращается с заявлением (документами)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D5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5pt;width:468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XSKwIAAFEEAAAOAAAAZHJzL2Uyb0RvYy54bWysVNtu2zAMfR+wfxD0vthJky4x4hRdugwD&#10;ugvQ7gNkWbaFSaImKbGzry8lp1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">
                <v:textbox>
                  <w:txbxContent>
                    <w:p w:rsidR="00FF6572" w:rsidRDefault="00FF6572" w:rsidP="007E4F59">
                      <w:pPr>
                        <w:pStyle w:val="ConsPlusNonformat"/>
                        <w:widowControl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Заявитель (его представитель) обращается с заявлением (документами)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5AD0E" wp14:editId="535CE0AE">
                <wp:simplePos x="0" y="0"/>
                <wp:positionH relativeFrom="column">
                  <wp:posOffset>0</wp:posOffset>
                </wp:positionH>
                <wp:positionV relativeFrom="paragraph">
                  <wp:posOffset>779780</wp:posOffset>
                </wp:positionV>
                <wp:extent cx="5943600" cy="454025"/>
                <wp:effectExtent l="0" t="0" r="19050" b="2222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proofErr w:type="gramStart"/>
                            <w:r>
                              <w:t>регистрация</w:t>
                            </w:r>
                            <w:proofErr w:type="gramEnd"/>
                            <w:r>
                              <w:t xml:space="preserve"> поступившего заявления в соответствии </w:t>
                            </w:r>
                          </w:p>
                          <w:p w:rsidR="00FF6572" w:rsidRDefault="00FF6572" w:rsidP="007E4F59">
                            <w:pPr>
                              <w:jc w:val="center"/>
                            </w:pPr>
                            <w:proofErr w:type="gramStart"/>
                            <w:r>
                              <w:t>с</w:t>
                            </w:r>
                            <w:proofErr w:type="gramEnd"/>
                            <w:r>
                              <w:t xml:space="preserve"> установленными правилами делопроизводства</w:t>
                            </w:r>
                          </w:p>
                          <w:p w:rsidR="00FF6572" w:rsidRDefault="00FF6572" w:rsidP="007E4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5AD0E" id="Text Box 3" o:spid="_x0000_s1027" type="#_x0000_t202" style="position:absolute;left:0;text-align:left;margin-left:0;margin-top:61.4pt;width:468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proofErr w:type="gramStart"/>
                      <w:r>
                        <w:t>регистрация</w:t>
                      </w:r>
                      <w:proofErr w:type="gramEnd"/>
                      <w:r>
                        <w:t xml:space="preserve"> поступившего заявления в соответствии </w:t>
                      </w:r>
                    </w:p>
                    <w:p w:rsidR="00FF6572" w:rsidRDefault="00FF6572" w:rsidP="007E4F59">
                      <w:pPr>
                        <w:jc w:val="center"/>
                      </w:pPr>
                      <w:proofErr w:type="gramStart"/>
                      <w:r>
                        <w:t>с</w:t>
                      </w:r>
                      <w:proofErr w:type="gramEnd"/>
                      <w:r>
                        <w:t xml:space="preserve"> установленными правилами делопроизводства</w:t>
                      </w:r>
                    </w:p>
                    <w:p w:rsidR="00FF6572" w:rsidRDefault="00FF6572" w:rsidP="007E4F59"/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D2450F3" wp14:editId="654236AB">
                <wp:simplePos x="0" y="0"/>
                <wp:positionH relativeFrom="column">
                  <wp:posOffset>2971799</wp:posOffset>
                </wp:positionH>
                <wp:positionV relativeFrom="paragraph">
                  <wp:posOffset>534035</wp:posOffset>
                </wp:positionV>
                <wp:extent cx="0" cy="228600"/>
                <wp:effectExtent l="76200" t="0" r="57150" b="57150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9DE7E" id="Line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42.05pt" to="234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jh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">
                <v:stroke endarrow="block"/>
              </v:line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82765" wp14:editId="5D4C2F65">
                <wp:simplePos x="0" y="0"/>
                <wp:positionH relativeFrom="column">
                  <wp:posOffset>0</wp:posOffset>
                </wp:positionH>
                <wp:positionV relativeFrom="paragraph">
                  <wp:posOffset>2163445</wp:posOffset>
                </wp:positionV>
                <wp:extent cx="5943600" cy="488315"/>
                <wp:effectExtent l="0" t="0" r="19050" b="2603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proofErr w:type="gramStart"/>
                            <w:r>
                              <w:t>рассмотрение  обращения</w:t>
                            </w:r>
                            <w:proofErr w:type="gramEnd"/>
                            <w:r>
                              <w:t xml:space="preserve"> (документов) заявителя</w:t>
                            </w:r>
                          </w:p>
                          <w:p w:rsidR="00FF6572" w:rsidRDefault="00FF6572" w:rsidP="007E4F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FF6572" w:rsidRDefault="00FF6572" w:rsidP="007E4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82765" id="Text Box 5" o:spid="_x0000_s1028" type="#_x0000_t202" style="position:absolute;left:0;text-align:left;margin-left:0;margin-top:170.35pt;width:468pt;height:3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bjZLQIAAFg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">
                <v:textbox>
                  <w:txbxContent>
                    <w:p w:rsidR="00FF6572" w:rsidRDefault="00FF6572" w:rsidP="007E4F5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proofErr w:type="gramStart"/>
                      <w:r>
                        <w:t>рассмотрение  обращения</w:t>
                      </w:r>
                      <w:proofErr w:type="gramEnd"/>
                      <w:r>
                        <w:t xml:space="preserve"> (документов) заявителя</w:t>
                      </w:r>
                    </w:p>
                    <w:p w:rsidR="00FF6572" w:rsidRDefault="00FF6572" w:rsidP="007E4F5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FF6572" w:rsidRDefault="00FF6572" w:rsidP="007E4F59"/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EC33080" wp14:editId="31286D2D">
                <wp:simplePos x="0" y="0"/>
                <wp:positionH relativeFrom="column">
                  <wp:posOffset>2940049</wp:posOffset>
                </wp:positionH>
                <wp:positionV relativeFrom="paragraph">
                  <wp:posOffset>1259205</wp:posOffset>
                </wp:positionV>
                <wp:extent cx="0" cy="209550"/>
                <wp:effectExtent l="76200" t="0" r="57150" b="57150"/>
                <wp:wrapNone/>
                <wp:docPr id="3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5826C" id="Line 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5pt,99.15pt" to="231.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m+KQ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76F1268B" wp14:editId="1C60A27A">
                <wp:simplePos x="0" y="0"/>
                <wp:positionH relativeFrom="column">
                  <wp:posOffset>2971799</wp:posOffset>
                </wp:positionH>
                <wp:positionV relativeFrom="paragraph">
                  <wp:posOffset>2686050</wp:posOffset>
                </wp:positionV>
                <wp:extent cx="0" cy="228600"/>
                <wp:effectExtent l="76200" t="0" r="57150" b="5715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628A7" id="Line 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211.5pt" to="234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hP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dEqR&#10;Hnr0KBRHyyDNYFwJHrXa2VAcPasn86jpN4eUrjuiDjxSfL4YCMtCRPIqJGycgQT74ZNm4EOOXked&#10;zq3tAyQogM6xHZd7O/jZIzoeUjjN88U8jZ1KSHmLM9b5j1z3KBgVlk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5DF16" wp14:editId="0D8C34C0">
                <wp:simplePos x="0" y="0"/>
                <wp:positionH relativeFrom="column">
                  <wp:posOffset>1555750</wp:posOffset>
                </wp:positionH>
                <wp:positionV relativeFrom="paragraph">
                  <wp:posOffset>2922905</wp:posOffset>
                </wp:positionV>
                <wp:extent cx="2914015" cy="474980"/>
                <wp:effectExtent l="0" t="0" r="19685" b="2032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5DF16" id="Text Box 36" o:spid="_x0000_s1029" type="#_x0000_t202" style="position:absolute;left:0;text-align:left;margin-left:122.5pt;margin-top:230.15pt;width:229.45pt;height:3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xkLQIAAFk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D0507D" wp14:editId="10ACA1BB">
                <wp:simplePos x="0" y="0"/>
                <wp:positionH relativeFrom="column">
                  <wp:posOffset>13335</wp:posOffset>
                </wp:positionH>
                <wp:positionV relativeFrom="paragraph">
                  <wp:posOffset>1477645</wp:posOffset>
                </wp:positionV>
                <wp:extent cx="5930265" cy="438150"/>
                <wp:effectExtent l="13335" t="10795" r="9525" b="8255"/>
                <wp:wrapNone/>
                <wp:docPr id="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proofErr w:type="gramStart"/>
                            <w:r>
                              <w:t>проверка</w:t>
                            </w:r>
                            <w:proofErr w:type="gramEnd"/>
                            <w:r>
                              <w:t xml:space="preserve"> наличия всех необходимых документов в соответствии с перечнем, установленным Административным регламентом</w:t>
                            </w:r>
                          </w:p>
                          <w:p w:rsidR="00FF6572" w:rsidRDefault="00FF6572" w:rsidP="007E4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0507D" id="Rectangle 104" o:spid="_x0000_s1030" style="position:absolute;left:0;text-align:left;margin-left:1.05pt;margin-top:116.35pt;width:466.9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proofErr w:type="gramStart"/>
                      <w:r>
                        <w:t>проверка</w:t>
                      </w:r>
                      <w:proofErr w:type="gramEnd"/>
                      <w:r>
                        <w:t xml:space="preserve"> наличия всех необходимых документов в соответствии с перечнем, установленным Административным регламентом</w:t>
                      </w:r>
                    </w:p>
                    <w:p w:rsidR="00FF6572" w:rsidRDefault="00FF6572" w:rsidP="007E4F59"/>
                  </w:txbxContent>
                </v:textbox>
              </v:rect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49C54000" wp14:editId="2F351B44">
                <wp:simplePos x="0" y="0"/>
                <wp:positionH relativeFrom="column">
                  <wp:posOffset>2971799</wp:posOffset>
                </wp:positionH>
                <wp:positionV relativeFrom="paragraph">
                  <wp:posOffset>1941195</wp:posOffset>
                </wp:positionV>
                <wp:extent cx="0" cy="228600"/>
                <wp:effectExtent l="76200" t="0" r="57150" b="57150"/>
                <wp:wrapNone/>
                <wp:docPr id="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951AD" id="Line 9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52.85pt" to="234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nK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" w:lineRule="auto"/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3BC52" wp14:editId="443C6D9B">
                <wp:simplePos x="0" y="0"/>
                <wp:positionH relativeFrom="column">
                  <wp:posOffset>1482090</wp:posOffset>
                </wp:positionH>
                <wp:positionV relativeFrom="paragraph">
                  <wp:posOffset>128270</wp:posOffset>
                </wp:positionV>
                <wp:extent cx="532130" cy="314325"/>
                <wp:effectExtent l="0" t="0" r="20320" b="28575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proofErr w:type="gramStart"/>
                            <w:r>
                              <w:t>нет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BC52" id="Text Box 6" o:spid="_x0000_s1031" type="#_x0000_t202" style="position:absolute;left:0;text-align:left;margin-left:116.7pt;margin-top:10.1pt;width:41.9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proofErr w:type="gramStart"/>
                      <w:r>
                        <w:t>нет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5A8A7" wp14:editId="5463E43C">
                <wp:simplePos x="0" y="0"/>
                <wp:positionH relativeFrom="column">
                  <wp:posOffset>4004945</wp:posOffset>
                </wp:positionH>
                <wp:positionV relativeFrom="paragraph">
                  <wp:posOffset>137795</wp:posOffset>
                </wp:positionV>
                <wp:extent cx="457200" cy="352425"/>
                <wp:effectExtent l="0" t="0" r="19050" b="2857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proofErr w:type="gramStart"/>
                            <w:r>
                              <w:t>да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A8A7" id="Text Box 7" o:spid="_x0000_s1032" type="#_x0000_t202" style="position:absolute;left:0;text-align:left;margin-left:315.35pt;margin-top:10.85pt;width:3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proofErr w:type="gramStart"/>
                      <w:r>
                        <w:t>да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737BC46" wp14:editId="503E812D">
                <wp:simplePos x="0" y="0"/>
                <wp:positionH relativeFrom="column">
                  <wp:posOffset>4957445</wp:posOffset>
                </wp:positionH>
                <wp:positionV relativeFrom="paragraph">
                  <wp:posOffset>132080</wp:posOffset>
                </wp:positionV>
                <wp:extent cx="9525" cy="714375"/>
                <wp:effectExtent l="38100" t="0" r="66675" b="47625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893D1" id="Line 2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0.35pt,10.4pt" to="391.1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">
                <v:stroke endarrow="block"/>
              </v:line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08EE7A96" wp14:editId="3FE17ACC">
                <wp:simplePos x="0" y="0"/>
                <wp:positionH relativeFrom="column">
                  <wp:posOffset>3657599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6C197" id="Line 1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1.55pt" to="4in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CK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"/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830C7B0" wp14:editId="12699424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155574</wp:posOffset>
                </wp:positionV>
                <wp:extent cx="342900" cy="0"/>
                <wp:effectExtent l="0" t="76200" r="19050" b="9525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8B66A" id="Line 1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12.25pt" to="3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vxKQIAAEs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764DD73" wp14:editId="739083B4">
                <wp:simplePos x="0" y="0"/>
                <wp:positionH relativeFrom="column">
                  <wp:posOffset>4457700</wp:posOffset>
                </wp:positionH>
                <wp:positionV relativeFrom="paragraph">
                  <wp:posOffset>155574</wp:posOffset>
                </wp:positionV>
                <wp:extent cx="499745" cy="0"/>
                <wp:effectExtent l="0" t="0" r="14605" b="1905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AF407" id="Line 2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12.25pt" to="390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UeEwIAACkEAAAOAAAAZHJzL2Uyb0RvYy54bWysU8GO2jAQvVfqP1i+QxIaW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"/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A198535" wp14:editId="1017FCA0">
                <wp:simplePos x="0" y="0"/>
                <wp:positionH relativeFrom="column">
                  <wp:posOffset>2171699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CD832" id="Line 15" o:spid="_x0000_s1026" style="position:absolute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1.55pt" to="17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DMGA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"/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3434CB6" wp14:editId="47E299A4">
                <wp:simplePos x="0" y="0"/>
                <wp:positionH relativeFrom="column">
                  <wp:posOffset>1943100</wp:posOffset>
                </wp:positionH>
                <wp:positionV relativeFrom="paragraph">
                  <wp:posOffset>155574</wp:posOffset>
                </wp:positionV>
                <wp:extent cx="228600" cy="0"/>
                <wp:effectExtent l="38100" t="76200" r="0" b="9525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DD5AB" id="Line 20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2.25pt" to="17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">
                <v:stroke endarrow="block"/>
              </v:line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5B2CF2E8" wp14:editId="666FA650">
                <wp:simplePos x="0" y="0"/>
                <wp:positionH relativeFrom="column">
                  <wp:posOffset>913130</wp:posOffset>
                </wp:positionH>
                <wp:positionV relativeFrom="paragraph">
                  <wp:posOffset>244474</wp:posOffset>
                </wp:positionV>
                <wp:extent cx="572770" cy="0"/>
                <wp:effectExtent l="0" t="0" r="17780" b="19050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F964" id="Line 3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9pt,19.25pt" to="11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sXFA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"/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C4AD0" wp14:editId="5DDF0226">
                <wp:simplePos x="0" y="0"/>
                <wp:positionH relativeFrom="column">
                  <wp:posOffset>184150</wp:posOffset>
                </wp:positionH>
                <wp:positionV relativeFrom="paragraph">
                  <wp:posOffset>6332855</wp:posOffset>
                </wp:positionV>
                <wp:extent cx="5715000" cy="590550"/>
                <wp:effectExtent l="0" t="0" r="19050" b="1905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Направление подписанного и зарегистрированного распоряжения Администрации муниципального образования </w:t>
                            </w:r>
                            <w:proofErr w:type="spellStart"/>
                            <w:r>
                              <w:t>Шурышкарский</w:t>
                            </w:r>
                            <w:proofErr w:type="spellEnd"/>
                            <w:r>
                              <w:t xml:space="preserve"> район Отделом прохождения и обработки документов в Управление строительства и архитектуры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4AD0" id="Text Box 25" o:spid="_x0000_s1033" type="#_x0000_t202" style="position:absolute;left:0;text-align:left;margin-left:14.5pt;margin-top:498.65pt;width:450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 xml:space="preserve">Направление подписанного и зарегистрированного распоряжения Администрации муниципального образования </w:t>
                      </w:r>
                      <w:proofErr w:type="spellStart"/>
                      <w:r>
                        <w:t>Шурышкарский</w:t>
                      </w:r>
                      <w:proofErr w:type="spellEnd"/>
                      <w:r>
                        <w:t xml:space="preserve"> район Отделом прохождения и обработки документов в Управление строительства и архитектуры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4F625DEB" wp14:editId="0BB9F2B7">
                <wp:simplePos x="0" y="0"/>
                <wp:positionH relativeFrom="column">
                  <wp:posOffset>2938144</wp:posOffset>
                </wp:positionH>
                <wp:positionV relativeFrom="paragraph">
                  <wp:posOffset>6096000</wp:posOffset>
                </wp:positionV>
                <wp:extent cx="0" cy="228600"/>
                <wp:effectExtent l="76200" t="0" r="57150" b="5715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E2CB8" id="Line 29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35pt,480pt" to="231.35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U7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3xEiR&#10;Hnr0KBRH+TJ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">
                <v:stroke endarrow="block"/>
              </v:line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77A110FF" wp14:editId="79160184">
                <wp:simplePos x="0" y="0"/>
                <wp:positionH relativeFrom="column">
                  <wp:posOffset>2938144</wp:posOffset>
                </wp:positionH>
                <wp:positionV relativeFrom="paragraph">
                  <wp:posOffset>6957695</wp:posOffset>
                </wp:positionV>
                <wp:extent cx="0" cy="228600"/>
                <wp:effectExtent l="76200" t="0" r="57150" b="5715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1A6FE" id="Line 29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35pt,547.85pt" to="231.35pt,5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klKQIAAEs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">
                <v:stroke endarrow="block"/>
              </v:line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4520F5" wp14:editId="630E4885">
                <wp:simplePos x="0" y="0"/>
                <wp:positionH relativeFrom="column">
                  <wp:posOffset>184150</wp:posOffset>
                </wp:positionH>
                <wp:positionV relativeFrom="paragraph">
                  <wp:posOffset>7203440</wp:posOffset>
                </wp:positionV>
                <wp:extent cx="5715000" cy="438150"/>
                <wp:effectExtent l="0" t="0" r="19050" b="1905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Уведомление заявителя о результате предоставления муниципальной услуги. 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20F5" id="_x0000_s1034" type="#_x0000_t202" style="position:absolute;left:0;text-align:left;margin-left:14.5pt;margin-top:567.2pt;width:450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Уведомление заявителя о результате предоставления муниципальной услуги. Выдача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3600F746" wp14:editId="5E1B13EA">
                <wp:simplePos x="0" y="0"/>
                <wp:positionH relativeFrom="column">
                  <wp:posOffset>915669</wp:posOffset>
                </wp:positionH>
                <wp:positionV relativeFrom="paragraph">
                  <wp:posOffset>1885950</wp:posOffset>
                </wp:positionV>
                <wp:extent cx="0" cy="243840"/>
                <wp:effectExtent l="76200" t="0" r="57150" b="6096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CC64E" id="Line 2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1pt,148.5pt" to="72.1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li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FD7EFE4" wp14:editId="2A1AEFA5">
                <wp:simplePos x="0" y="0"/>
                <wp:positionH relativeFrom="column">
                  <wp:posOffset>909320</wp:posOffset>
                </wp:positionH>
                <wp:positionV relativeFrom="paragraph">
                  <wp:posOffset>102234</wp:posOffset>
                </wp:positionV>
                <wp:extent cx="9525" cy="581025"/>
                <wp:effectExtent l="38100" t="0" r="66675" b="47625"/>
                <wp:wrapNone/>
                <wp:docPr id="2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5C167" id="Line 3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6pt,8.05pt" to="72.3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86368" wp14:editId="4DBA7E26">
                <wp:simplePos x="0" y="0"/>
                <wp:positionH relativeFrom="column">
                  <wp:posOffset>3086100</wp:posOffset>
                </wp:positionH>
                <wp:positionV relativeFrom="paragraph">
                  <wp:posOffset>129540</wp:posOffset>
                </wp:positionV>
                <wp:extent cx="2971800" cy="645160"/>
                <wp:effectExtent l="0" t="0" r="19050" b="2159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Подготовка официального письма о невозможности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86368" id="Text Box 33" o:spid="_x0000_s1035" type="#_x0000_t202" style="position:absolute;left:0;text-align:left;margin-left:243pt;margin-top:10.2pt;width:234pt;height:5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Подготовка официального письма о невозможности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864AD4" wp14:editId="68F16461">
                <wp:simplePos x="0" y="0"/>
                <wp:positionH relativeFrom="column">
                  <wp:posOffset>26035</wp:posOffset>
                </wp:positionH>
                <wp:positionV relativeFrom="paragraph">
                  <wp:posOffset>128270</wp:posOffset>
                </wp:positionV>
                <wp:extent cx="2914015" cy="646430"/>
                <wp:effectExtent l="0" t="0" r="19685" b="2032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Организация и 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64AD4" id="Text Box 32" o:spid="_x0000_s1036" type="#_x0000_t202" style="position:absolute;left:0;text-align:left;margin-left:2.05pt;margin-top:10.1pt;width:229.45pt;height:5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z8LQIAAFkEAAAOAAAAZHJzL2Uyb0RvYy54bWysVNtu2zAMfR+wfxD0vthxk6w14hRdugwD&#10;ugvQ7gNkWbaFSaImKbG7rx8lp2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Организация и проведение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0FA4D461" wp14:editId="4174395F">
                <wp:simplePos x="0" y="0"/>
                <wp:positionH relativeFrom="column">
                  <wp:posOffset>1290319</wp:posOffset>
                </wp:positionH>
                <wp:positionV relativeFrom="paragraph">
                  <wp:posOffset>74295</wp:posOffset>
                </wp:positionV>
                <wp:extent cx="9525" cy="152400"/>
                <wp:effectExtent l="76200" t="0" r="66675" b="57150"/>
                <wp:wrapNone/>
                <wp:docPr id="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09AC5" id="Line 2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6pt,5.85pt" to="102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">
                <v:stroke endarrow="block"/>
              </v:line>
            </w:pict>
          </mc:Fallback>
        </mc:AlternateContent>
      </w: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22C9CAD4" wp14:editId="3276EE46">
                <wp:simplePos x="0" y="0"/>
                <wp:positionH relativeFrom="column">
                  <wp:posOffset>4370069</wp:posOffset>
                </wp:positionH>
                <wp:positionV relativeFrom="paragraph">
                  <wp:posOffset>92075</wp:posOffset>
                </wp:positionV>
                <wp:extent cx="0" cy="245745"/>
                <wp:effectExtent l="76200" t="0" r="57150" b="59055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06689" id="Line 31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4.1pt,7.25pt" to="344.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cZJQ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FC34E" wp14:editId="671452F0">
                <wp:simplePos x="0" y="0"/>
                <wp:positionH relativeFrom="column">
                  <wp:posOffset>26035</wp:posOffset>
                </wp:positionH>
                <wp:positionV relativeFrom="paragraph">
                  <wp:posOffset>90170</wp:posOffset>
                </wp:positionV>
                <wp:extent cx="2914015" cy="636270"/>
                <wp:effectExtent l="0" t="0" r="19685" b="1143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Рассмотрение результатов проведения публичных слушаний на заседании Комиссии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FC34E" id="_x0000_s1037" type="#_x0000_t202" style="position:absolute;left:0;text-align:left;margin-left:2.05pt;margin-top:7.1pt;width:229.45pt;height:5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 xml:space="preserve">Рассмотрение результатов проведения публичных слушаний на заседании Комиссии 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BEA598" wp14:editId="59E37AFB">
                <wp:simplePos x="0" y="0"/>
                <wp:positionH relativeFrom="column">
                  <wp:posOffset>3086100</wp:posOffset>
                </wp:positionH>
                <wp:positionV relativeFrom="paragraph">
                  <wp:posOffset>50165</wp:posOffset>
                </wp:positionV>
                <wp:extent cx="2971800" cy="826770"/>
                <wp:effectExtent l="0" t="0" r="19050" b="1143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Подписание официального письма о невозможности предоставления муниципальной услуги председателем Комиссии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A598" id="_x0000_s1038" type="#_x0000_t202" style="position:absolute;left:0;text-align:left;margin-left:243pt;margin-top:3.95pt;width:234pt;height:6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q1LAIAAFk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 xml:space="preserve">Подписание официального письма о невозможности предоставления муниципальной услуги председателем Комиссии 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06F1C2F5" wp14:editId="03D0E755">
                <wp:simplePos x="0" y="0"/>
                <wp:positionH relativeFrom="column">
                  <wp:posOffset>1299845</wp:posOffset>
                </wp:positionH>
                <wp:positionV relativeFrom="paragraph">
                  <wp:posOffset>11430</wp:posOffset>
                </wp:positionV>
                <wp:extent cx="9525" cy="142875"/>
                <wp:effectExtent l="76200" t="0" r="66675" b="47625"/>
                <wp:wrapNone/>
                <wp:docPr id="4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C7DE5" id="Line 28" o:spid="_x0000_s1026" style="position:absolute;flip:x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35pt,.9pt" to="103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474F72" wp14:editId="4ABF784B">
                <wp:simplePos x="0" y="0"/>
                <wp:positionH relativeFrom="column">
                  <wp:posOffset>26035</wp:posOffset>
                </wp:positionH>
                <wp:positionV relativeFrom="paragraph">
                  <wp:posOffset>14605</wp:posOffset>
                </wp:positionV>
                <wp:extent cx="2914015" cy="676275"/>
                <wp:effectExtent l="0" t="0" r="19685" b="2857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Подготовка проекта постановления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74F72" id="_x0000_s1039" type="#_x0000_t202" style="position:absolute;left:0;text-align:left;margin-left:2.05pt;margin-top:1.15pt;width:229.4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 xml:space="preserve">Подготовка проекта постановления Администрации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2E76B1B6" wp14:editId="1A8C5A87">
                <wp:simplePos x="0" y="0"/>
                <wp:positionH relativeFrom="column">
                  <wp:posOffset>4370069</wp:posOffset>
                </wp:positionH>
                <wp:positionV relativeFrom="paragraph">
                  <wp:posOffset>13335</wp:posOffset>
                </wp:positionV>
                <wp:extent cx="0" cy="243840"/>
                <wp:effectExtent l="76200" t="0" r="57150" b="6096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B50AD" id="Line 2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4.1pt,1.05pt" to="344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ApKQIAAEo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79A47E" wp14:editId="76A83922">
                <wp:simplePos x="0" y="0"/>
                <wp:positionH relativeFrom="column">
                  <wp:posOffset>3143885</wp:posOffset>
                </wp:positionH>
                <wp:positionV relativeFrom="paragraph">
                  <wp:posOffset>7620</wp:posOffset>
                </wp:positionV>
                <wp:extent cx="2914015" cy="251460"/>
                <wp:effectExtent l="0" t="0" r="19685" b="1524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Выдача письма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9A47E" id="_x0000_s1040" type="#_x0000_t202" style="position:absolute;left:0;text-align:left;margin-left:247.55pt;margin-top:.6pt;width:229.4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 xml:space="preserve">Выдача письма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2EA4B282" wp14:editId="7F60E117">
                <wp:simplePos x="0" y="0"/>
                <wp:positionH relativeFrom="column">
                  <wp:posOffset>918845</wp:posOffset>
                </wp:positionH>
                <wp:positionV relativeFrom="paragraph">
                  <wp:posOffset>111760</wp:posOffset>
                </wp:positionV>
                <wp:extent cx="0" cy="487680"/>
                <wp:effectExtent l="76200" t="0" r="57150" b="6477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43B3E" id="Line 28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35pt,8.8pt" to="72.3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F3F3F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F3F3F" w:themeColor="background1" w:themeShade="40"/>
          <w:sz w:val="24"/>
          <w:szCs w:val="24"/>
        </w:rPr>
      </w:pPr>
      <w:r w:rsidRPr="00B52AB8">
        <w:rPr>
          <w:noProof/>
          <w:color w:val="3F3F3F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A83494" wp14:editId="49F5EA1B">
                <wp:simplePos x="0" y="0"/>
                <wp:positionH relativeFrom="column">
                  <wp:posOffset>12700</wp:posOffset>
                </wp:positionH>
                <wp:positionV relativeFrom="paragraph">
                  <wp:posOffset>166370</wp:posOffset>
                </wp:positionV>
                <wp:extent cx="5715000" cy="992505"/>
                <wp:effectExtent l="0" t="0" r="19050" b="1714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Направление проекта постановления</w:t>
                            </w:r>
                            <w:proofErr w:type="gramStart"/>
                            <w:r>
                              <w:t xml:space="preserve">   «</w:t>
                            </w:r>
                            <w:proofErr w:type="gramEnd"/>
                            <w:r>
                              <w:t xml:space="preserve">О предоставлении разрешения </w:t>
                            </w:r>
                            <w:r>
                              <w:rPr>
                                <w:bCs/>
                              </w:rPr>
                              <w:t xml:space="preserve">на </w:t>
                            </w:r>
                            <w:r>
                              <w:t xml:space="preserve">отклонение от предельных параметров разрешенного строительства» или постановления  Администрации «Об отказе в предоставлении разрешения </w:t>
                            </w:r>
                            <w:r>
                              <w:rPr>
                                <w:bCs/>
                              </w:rPr>
                              <w:t xml:space="preserve">на </w:t>
                            </w:r>
                            <w:r>
                              <w:t>отклонение от предельных параметров разрешенного строительства» для подписания Главой сельского поселения.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83494" id="Text Box 34" o:spid="_x0000_s1041" type="#_x0000_t202" style="position:absolute;margin-left:1pt;margin-top:13.1pt;width:450pt;height:7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Направление проекта постановления</w:t>
                      </w:r>
                      <w:proofErr w:type="gramStart"/>
                      <w:r>
                        <w:t xml:space="preserve">   «</w:t>
                      </w:r>
                      <w:proofErr w:type="gramEnd"/>
                      <w:r>
                        <w:t xml:space="preserve">О предоставлении разрешения </w:t>
                      </w:r>
                      <w:r>
                        <w:rPr>
                          <w:bCs/>
                        </w:rPr>
                        <w:t xml:space="preserve">на </w:t>
                      </w:r>
                      <w:r>
                        <w:t xml:space="preserve">отклонение от предельных параметров разрешенного строительства» или постановления  Администрации «Об отказе в предоставлении разрешения </w:t>
                      </w:r>
                      <w:r>
                        <w:rPr>
                          <w:bCs/>
                        </w:rPr>
                        <w:t xml:space="preserve">на </w:t>
                      </w:r>
                      <w:r>
                        <w:t>отклонение от предельных параметров разрешенного строительства» для подписания Главой сельского поселения.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rmal"/>
        <w:widowControl/>
        <w:tabs>
          <w:tab w:val="left" w:pos="142"/>
          <w:tab w:val="left" w:pos="2835"/>
          <w:tab w:val="left" w:pos="6521"/>
          <w:tab w:val="left" w:pos="6804"/>
        </w:tabs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sectPr w:rsidR="007E4F59" w:rsidRPr="00B52AB8" w:rsidSect="00C340BA">
          <w:footerReference w:type="default" r:id="rId16"/>
          <w:pgSz w:w="11906" w:h="16838"/>
          <w:pgMar w:top="1134" w:right="567" w:bottom="993" w:left="1418" w:header="709" w:footer="709" w:gutter="0"/>
          <w:pgNumType w:start="1"/>
          <w:cols w:space="708"/>
          <w:titlePg/>
          <w:docGrid w:linePitch="360"/>
        </w:sectPr>
      </w:pPr>
      <w:bookmarkStart w:id="18" w:name="_GoBack"/>
      <w:bookmarkEnd w:id="18"/>
    </w:p>
    <w:p w:rsidR="00316EB4" w:rsidRPr="00B52AB8" w:rsidRDefault="00316EB4">
      <w:pPr>
        <w:rPr>
          <w:color w:val="3F3F3F" w:themeColor="background1" w:themeShade="40"/>
        </w:rPr>
      </w:pPr>
    </w:p>
    <w:sectPr w:rsidR="00316EB4" w:rsidRPr="00B52AB8" w:rsidSect="004E4F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01" w:rsidRDefault="00B57F01">
      <w:r>
        <w:separator/>
      </w:r>
    </w:p>
  </w:endnote>
  <w:endnote w:type="continuationSeparator" w:id="0">
    <w:p w:rsidR="00B57F01" w:rsidRDefault="00B5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72" w:rsidRDefault="00FF6572" w:rsidP="004E4FC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72" w:rsidRPr="00C07EB6" w:rsidRDefault="00FF6572">
    <w:pPr>
      <w:pStyle w:val="ac"/>
      <w:jc w:val="right"/>
      <w:rPr>
        <w:sz w:val="24"/>
      </w:rPr>
    </w:pPr>
  </w:p>
  <w:p w:rsidR="00FF6572" w:rsidRDefault="00FF65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01" w:rsidRDefault="00B57F01">
      <w:r>
        <w:separator/>
      </w:r>
    </w:p>
  </w:footnote>
  <w:footnote w:type="continuationSeparator" w:id="0">
    <w:p w:rsidR="00B57F01" w:rsidRDefault="00B5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72" w:rsidRDefault="00FF6572">
    <w:pPr>
      <w:pStyle w:val="a5"/>
      <w:jc w:val="center"/>
    </w:pPr>
  </w:p>
  <w:p w:rsidR="00FF6572" w:rsidRDefault="00FF65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72" w:rsidRDefault="00FF6572">
    <w:pPr>
      <w:pStyle w:val="a5"/>
      <w:jc w:val="center"/>
    </w:pPr>
  </w:p>
  <w:p w:rsidR="00FF6572" w:rsidRDefault="00FF65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423D3"/>
    <w:multiLevelType w:val="hybridMultilevel"/>
    <w:tmpl w:val="F8D0EE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10"/>
    <w:rsid w:val="00027E92"/>
    <w:rsid w:val="000708B5"/>
    <w:rsid w:val="001E5B2E"/>
    <w:rsid w:val="00316EB4"/>
    <w:rsid w:val="00494C0E"/>
    <w:rsid w:val="004E4FC9"/>
    <w:rsid w:val="005A36BD"/>
    <w:rsid w:val="005F4B69"/>
    <w:rsid w:val="0061150E"/>
    <w:rsid w:val="00740A83"/>
    <w:rsid w:val="007459FD"/>
    <w:rsid w:val="007677E8"/>
    <w:rsid w:val="007E4F59"/>
    <w:rsid w:val="00855B3E"/>
    <w:rsid w:val="008630E7"/>
    <w:rsid w:val="00876E10"/>
    <w:rsid w:val="008D421C"/>
    <w:rsid w:val="00A11634"/>
    <w:rsid w:val="00A539B3"/>
    <w:rsid w:val="00AA5434"/>
    <w:rsid w:val="00B02752"/>
    <w:rsid w:val="00B52AB8"/>
    <w:rsid w:val="00B57F01"/>
    <w:rsid w:val="00B719B9"/>
    <w:rsid w:val="00B81F5E"/>
    <w:rsid w:val="00C340BA"/>
    <w:rsid w:val="00CE2C55"/>
    <w:rsid w:val="00CF36C1"/>
    <w:rsid w:val="00D971A3"/>
    <w:rsid w:val="00E02A59"/>
    <w:rsid w:val="00EC29E5"/>
    <w:rsid w:val="00F9111C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407A3-F5FE-4915-BF18-3B45C6B3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39B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539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39B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39B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539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39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53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539B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539B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A539B3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539B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page number"/>
    <w:basedOn w:val="a0"/>
    <w:rsid w:val="00A539B3"/>
  </w:style>
  <w:style w:type="paragraph" w:styleId="a8">
    <w:name w:val="List Paragraph"/>
    <w:basedOn w:val="a"/>
    <w:qFormat/>
    <w:rsid w:val="00A53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53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5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A539B3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A53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39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A539B3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rsid w:val="00A539B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A539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539B3"/>
    <w:rPr>
      <w:color w:val="0000FF"/>
      <w:u w:val="single"/>
    </w:rPr>
  </w:style>
  <w:style w:type="paragraph" w:customStyle="1" w:styleId="text">
    <w:name w:val="text"/>
    <w:basedOn w:val="a"/>
    <w:rsid w:val="00A539B3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A53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A539B3"/>
    <w:rPr>
      <w:b/>
      <w:bCs/>
      <w:color w:val="008000"/>
    </w:rPr>
  </w:style>
  <w:style w:type="paragraph" w:styleId="ac">
    <w:name w:val="footer"/>
    <w:basedOn w:val="a"/>
    <w:link w:val="ad"/>
    <w:uiPriority w:val="99"/>
    <w:rsid w:val="00A539B3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A5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A5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3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A539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539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1 Знак Знак Знак Знак Знак Знак"/>
    <w:basedOn w:val="a"/>
    <w:rsid w:val="00A539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A539B3"/>
    <w:pPr>
      <w:suppressAutoHyphens/>
      <w:spacing w:after="120" w:line="480" w:lineRule="auto"/>
    </w:pPr>
    <w:rPr>
      <w:lang w:eastAsia="ar-SA"/>
    </w:rPr>
  </w:style>
  <w:style w:type="paragraph" w:customStyle="1" w:styleId="13">
    <w:name w:val="Абзац списка1"/>
    <w:basedOn w:val="a"/>
    <w:rsid w:val="00A539B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539B3"/>
  </w:style>
  <w:style w:type="paragraph" w:customStyle="1" w:styleId="u">
    <w:name w:val="u"/>
    <w:basedOn w:val="a"/>
    <w:rsid w:val="00A539B3"/>
    <w:pPr>
      <w:spacing w:before="100" w:beforeAutospacing="1" w:after="100" w:afterAutospacing="1"/>
    </w:pPr>
  </w:style>
  <w:style w:type="paragraph" w:customStyle="1" w:styleId="uv">
    <w:name w:val="uv"/>
    <w:basedOn w:val="a"/>
    <w:rsid w:val="00A539B3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A539B3"/>
    <w:pPr>
      <w:spacing w:after="120"/>
      <w:ind w:left="283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A5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53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A539B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Нормальный (таблица)"/>
    <w:basedOn w:val="a"/>
    <w:next w:val="a"/>
    <w:rsid w:val="00A539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3">
    <w:name w:val="Основной текст2"/>
    <w:rsid w:val="00A53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4"/>
    <w:locked/>
    <w:rsid w:val="00A539B3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A539B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3">
    <w:name w:val="Balloon Text"/>
    <w:basedOn w:val="a"/>
    <w:link w:val="af4"/>
    <w:semiHidden/>
    <w:rsid w:val="00A539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53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B490572CA3ECFCD985A80A3AAC50ED37E5717F7ABA86CAA3568E50D8F0760177BA86BF54825C8C20319EL8j3H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mailto:rzhev@mfc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8193</Words>
  <Characters>46705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ZamPobeda</cp:lastModifiedBy>
  <cp:revision>17</cp:revision>
  <dcterms:created xsi:type="dcterms:W3CDTF">2019-05-21T12:29:00Z</dcterms:created>
  <dcterms:modified xsi:type="dcterms:W3CDTF">2019-07-02T07:24:00Z</dcterms:modified>
</cp:coreProperties>
</file>