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71" w:rsidRDefault="00A01671" w:rsidP="006714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336" w:rsidRDefault="0074564E" w:rsidP="00B923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t>Приложение 1</w:t>
      </w:r>
      <w:r w:rsidRPr="00282BD5">
        <w:rPr>
          <w:rFonts w:ascii="Times New Roman" w:hAnsi="Times New Roman" w:cs="Times New Roman"/>
          <w:sz w:val="26"/>
          <w:szCs w:val="26"/>
        </w:rPr>
        <w:br/>
        <w:t xml:space="preserve">к Методике </w:t>
      </w:r>
      <w:r w:rsidR="00B92336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A11D51" w:rsidRDefault="00B92336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 w:rsidR="00A11D51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341218">
        <w:rPr>
          <w:rFonts w:ascii="Times New Roman" w:hAnsi="Times New Roman" w:cs="Times New Roman"/>
          <w:sz w:val="26"/>
          <w:szCs w:val="26"/>
        </w:rPr>
        <w:t>го</w:t>
      </w:r>
    </w:p>
    <w:p w:rsidR="0074564E" w:rsidRDefault="00A11D51" w:rsidP="00B9233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поселени</w:t>
      </w:r>
      <w:r w:rsidR="00341218">
        <w:rPr>
          <w:rFonts w:ascii="Times New Roman" w:hAnsi="Times New Roman" w:cs="Times New Roman"/>
          <w:sz w:val="26"/>
          <w:szCs w:val="26"/>
        </w:rPr>
        <w:t>я</w:t>
      </w:r>
      <w:r w:rsidR="0049167B">
        <w:rPr>
          <w:rFonts w:ascii="Times New Roman" w:hAnsi="Times New Roman" w:cs="Times New Roman"/>
          <w:sz w:val="26"/>
          <w:szCs w:val="26"/>
        </w:rPr>
        <w:t>«</w:t>
      </w:r>
      <w:r w:rsidR="00A01671">
        <w:rPr>
          <w:rFonts w:ascii="Times New Roman" w:hAnsi="Times New Roman" w:cs="Times New Roman"/>
          <w:sz w:val="26"/>
          <w:szCs w:val="26"/>
        </w:rPr>
        <w:t>Победа</w:t>
      </w:r>
      <w:r w:rsidR="0032418E">
        <w:rPr>
          <w:rFonts w:ascii="Times New Roman" w:hAnsi="Times New Roman" w:cs="Times New Roman"/>
          <w:sz w:val="26"/>
          <w:szCs w:val="26"/>
        </w:rPr>
        <w:t xml:space="preserve">» </w:t>
      </w:r>
      <w:r w:rsidR="00341218">
        <w:rPr>
          <w:rFonts w:ascii="Times New Roman" w:hAnsi="Times New Roman" w:cs="Times New Roman"/>
          <w:sz w:val="26"/>
          <w:szCs w:val="26"/>
        </w:rPr>
        <w:t>от 07.09.</w:t>
      </w:r>
      <w:r w:rsidR="009C4BA2">
        <w:rPr>
          <w:rFonts w:ascii="Times New Roman" w:hAnsi="Times New Roman" w:cs="Times New Roman"/>
          <w:sz w:val="26"/>
          <w:szCs w:val="26"/>
        </w:rPr>
        <w:t>2020</w:t>
      </w:r>
      <w:r w:rsidR="00B92336">
        <w:rPr>
          <w:rFonts w:ascii="Times New Roman" w:hAnsi="Times New Roman" w:cs="Times New Roman"/>
          <w:sz w:val="26"/>
          <w:szCs w:val="26"/>
        </w:rPr>
        <w:t xml:space="preserve"> 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B92336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92336" w:rsidRPr="00282BD5" w:rsidRDefault="00B92336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995D4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Паспорт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 xml:space="preserve">налогового расхода </w:t>
      </w:r>
    </w:p>
    <w:p w:rsidR="001955D9" w:rsidRPr="00282BD5" w:rsidRDefault="001955D9" w:rsidP="001955D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955D9" w:rsidRPr="00282BD5" w:rsidRDefault="001955D9" w:rsidP="001955D9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 xml:space="preserve">(наименование налогового расхода </w:t>
      </w:r>
      <w:r w:rsidR="00B92336">
        <w:rPr>
          <w:rFonts w:ascii="Times New Roman" w:hAnsi="Times New Roman"/>
          <w:color w:val="000000" w:themeColor="text1"/>
          <w:szCs w:val="26"/>
        </w:rPr>
        <w:t>муниципального образования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0952CC" w:rsidRPr="00282BD5" w:rsidRDefault="000952CC" w:rsidP="000952CC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AD5472" w:rsidRPr="00282BD5"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BC6888" w:rsidRPr="00282BD5" w:rsidRDefault="00BC6888" w:rsidP="001D33C0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5865"/>
        <w:gridCol w:w="3105"/>
      </w:tblGrid>
      <w:tr w:rsidR="0015138A" w:rsidRPr="00282BD5" w:rsidTr="00B92336">
        <w:trPr>
          <w:trHeight w:val="505"/>
          <w:tblHeader/>
        </w:trPr>
        <w:tc>
          <w:tcPr>
            <w:tcW w:w="514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6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5138A" w:rsidRPr="00282BD5" w:rsidRDefault="0015138A" w:rsidP="00906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характеристики налогового расхода</w:t>
            </w: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</w:t>
            </w:r>
          </w:p>
          <w:p w:rsidR="0015138A" w:rsidRPr="00282BD5" w:rsidRDefault="0015138A" w:rsidP="002B3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характеристики налогового расхода</w:t>
            </w:r>
          </w:p>
        </w:tc>
      </w:tr>
      <w:tr w:rsidR="0015138A" w:rsidRPr="00282BD5" w:rsidTr="00B92336">
        <w:trPr>
          <w:trHeight w:val="784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налоговые </w:t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льготы</w:t>
            </w:r>
            <w:r w:rsidR="00B40A00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(далее - льготы)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47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38A" w:rsidRPr="00282BD5" w:rsidTr="00B92336">
        <w:trPr>
          <w:trHeight w:val="201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9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плательщиков налогов,  </w:t>
            </w:r>
          </w:p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которых предусмотрены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6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595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65" w:type="dxa"/>
          </w:tcPr>
          <w:p w:rsidR="0015138A" w:rsidRPr="00282BD5" w:rsidRDefault="0032418E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начала действия, </w:t>
            </w:r>
            <w:r w:rsidR="0015138A"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693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65" w:type="dxa"/>
          </w:tcPr>
          <w:p w:rsidR="0015138A" w:rsidRPr="00282BD5" w:rsidRDefault="0015138A" w:rsidP="004F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4F7E54">
        <w:tc>
          <w:tcPr>
            <w:tcW w:w="9484" w:type="dxa"/>
            <w:gridSpan w:val="3"/>
            <w:vAlign w:val="center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Раздел II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Целевые характеристики налогового расхода </w:t>
            </w: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10 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rPr>
          <w:trHeight w:val="246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Цели предоставления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 (индикаторы) достижения целей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B923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233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Значения показателей (индикаторов) достижения социально-экономической политики в связи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предоставлением льгот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36C6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Прогнозные (оценочные) значения показателей (индикаторов) достижения целей социально-экономической политики в связис предоставлением 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1955D9">
        <w:trPr>
          <w:trHeight w:val="461"/>
        </w:trPr>
        <w:tc>
          <w:tcPr>
            <w:tcW w:w="9484" w:type="dxa"/>
            <w:gridSpan w:val="3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Раздел III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Фискальные характеристики налогового расхода </w:t>
            </w:r>
          </w:p>
        </w:tc>
      </w:tr>
      <w:tr w:rsidR="0015138A" w:rsidRPr="00282BD5" w:rsidTr="00A36C66">
        <w:trPr>
          <w:trHeight w:val="359"/>
        </w:trPr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865" w:type="dxa"/>
          </w:tcPr>
          <w:p w:rsidR="0015138A" w:rsidRPr="00282BD5" w:rsidRDefault="0015138A" w:rsidP="00A3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Объем льгот за пятилетний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Оценка объема предоставленных льгот </w:t>
            </w:r>
          </w:p>
          <w:p w:rsidR="0015138A" w:rsidRPr="00282BD5" w:rsidRDefault="0015138A" w:rsidP="005A0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86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Общая численность плательщиков налогов </w:t>
            </w:r>
          </w:p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5138A" w:rsidRPr="00282BD5" w:rsidTr="00B92336">
        <w:tc>
          <w:tcPr>
            <w:tcW w:w="514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865" w:type="dxa"/>
          </w:tcPr>
          <w:p w:rsidR="0015138A" w:rsidRPr="00282BD5" w:rsidRDefault="0015138A" w:rsidP="00C6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плательщиков налогов,  воспользовавшихся правом на получение льгот</w:t>
            </w:r>
            <w:r w:rsidR="00C64E7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 пятилетний период (единиц)</w:t>
            </w:r>
          </w:p>
        </w:tc>
        <w:tc>
          <w:tcPr>
            <w:tcW w:w="3105" w:type="dxa"/>
          </w:tcPr>
          <w:p w:rsidR="0015138A" w:rsidRPr="00282BD5" w:rsidRDefault="0015138A" w:rsidP="00932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C489B" w:rsidRPr="00282BD5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A0A37" w:rsidRPr="00282BD5" w:rsidRDefault="005A0A37" w:rsidP="005A0A37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_________________</w:t>
      </w:r>
    </w:p>
    <w:p w:rsidR="005A0A37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(наименование должности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(подпись)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Cs w:val="26"/>
        </w:rPr>
        <w:t>(расшифровка подписи)</w:t>
      </w:r>
    </w:p>
    <w:p w:rsidR="000952CC" w:rsidRPr="00282BD5" w:rsidRDefault="005A0A37" w:rsidP="005A0A37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руководителя)</w:t>
      </w:r>
    </w:p>
    <w:p w:rsidR="00AD5472" w:rsidRPr="00282BD5" w:rsidRDefault="00AD5472" w:rsidP="00AD5472">
      <w:pPr>
        <w:ind w:firstLine="708"/>
        <w:rPr>
          <w:rFonts w:ascii="Times New Roman" w:hAnsi="Times New Roman"/>
          <w:color w:val="000000" w:themeColor="text1"/>
          <w:szCs w:val="26"/>
        </w:rPr>
      </w:pPr>
    </w:p>
    <w:p w:rsidR="000952CC" w:rsidRPr="00282BD5" w:rsidRDefault="000952CC">
      <w:pPr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br w:type="page"/>
      </w:r>
    </w:p>
    <w:p w:rsidR="0032418E" w:rsidRDefault="00D26C85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74564E" w:rsidRPr="00282BD5">
        <w:rPr>
          <w:rFonts w:ascii="Times New Roman" w:hAnsi="Times New Roman" w:cs="Times New Roman"/>
          <w:sz w:val="26"/>
          <w:szCs w:val="26"/>
        </w:rPr>
        <w:t>риложение 2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сельское </w:t>
      </w:r>
    </w:p>
    <w:p w:rsidR="00341218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9C4BA2">
        <w:rPr>
          <w:rFonts w:ascii="Times New Roman" w:hAnsi="Times New Roman" w:cs="Times New Roman"/>
          <w:sz w:val="26"/>
          <w:szCs w:val="26"/>
        </w:rPr>
        <w:t>«</w:t>
      </w:r>
      <w:r w:rsidR="00A01671">
        <w:rPr>
          <w:rFonts w:ascii="Times New Roman" w:hAnsi="Times New Roman" w:cs="Times New Roman"/>
          <w:sz w:val="26"/>
          <w:szCs w:val="26"/>
        </w:rPr>
        <w:t>Победа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1218">
        <w:rPr>
          <w:rFonts w:ascii="Times New Roman" w:hAnsi="Times New Roman" w:cs="Times New Roman"/>
          <w:sz w:val="26"/>
          <w:szCs w:val="26"/>
        </w:rPr>
        <w:t>09</w:t>
      </w:r>
      <w:r w:rsidR="009C4BA2">
        <w:rPr>
          <w:rFonts w:ascii="Times New Roman" w:hAnsi="Times New Roman" w:cs="Times New Roman"/>
          <w:sz w:val="26"/>
          <w:szCs w:val="26"/>
        </w:rPr>
        <w:t>.0</w:t>
      </w:r>
      <w:r w:rsidR="00341218">
        <w:rPr>
          <w:rFonts w:ascii="Times New Roman" w:hAnsi="Times New Roman" w:cs="Times New Roman"/>
          <w:sz w:val="26"/>
          <w:szCs w:val="26"/>
        </w:rPr>
        <w:t>7</w:t>
      </w:r>
      <w:r w:rsidR="009C4BA2">
        <w:rPr>
          <w:rFonts w:ascii="Times New Roman" w:hAnsi="Times New Roman" w:cs="Times New Roman"/>
          <w:sz w:val="26"/>
          <w:szCs w:val="26"/>
        </w:rPr>
        <w:t>.2020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Pr="00282BD5" w:rsidRDefault="0074564E" w:rsidP="00D26C8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 w:cs="Times New Roman"/>
          <w:sz w:val="26"/>
          <w:szCs w:val="26"/>
        </w:rPr>
        <w:br/>
      </w:r>
      <w:r w:rsidR="001C5BE0"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282BD5" w:rsidRDefault="001C5BE0" w:rsidP="007456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(наименование куратора налогового расхода)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Pr="00282BD5" w:rsidRDefault="0074564E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Отчет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br/>
        <w:t>о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б 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>оценк</w:t>
      </w:r>
      <w:r w:rsidR="00523621" w:rsidRPr="00282BD5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эффективности налогов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 xml:space="preserve"> расход</w:t>
      </w:r>
      <w:r w:rsidR="0056185F" w:rsidRPr="00282BD5">
        <w:rPr>
          <w:rFonts w:ascii="Times New Roman" w:hAnsi="Times New Roman"/>
          <w:color w:val="000000" w:themeColor="text1"/>
          <w:sz w:val="26"/>
          <w:szCs w:val="26"/>
        </w:rPr>
        <w:t>а</w:t>
      </w:r>
    </w:p>
    <w:p w:rsidR="001C5BE0" w:rsidRPr="00282BD5" w:rsidRDefault="001C5BE0" w:rsidP="002A4BC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</w:t>
      </w:r>
    </w:p>
    <w:p w:rsidR="00122A65" w:rsidRPr="00282BD5" w:rsidRDefault="001C5BE0" w:rsidP="00122A65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282BD5">
        <w:rPr>
          <w:rFonts w:ascii="Times New Roman" w:hAnsi="Times New Roman"/>
          <w:color w:val="000000" w:themeColor="text1"/>
          <w:sz w:val="24"/>
          <w:szCs w:val="26"/>
        </w:rPr>
        <w:t>(н</w:t>
      </w:r>
      <w:r w:rsidR="00122A65" w:rsidRPr="00282BD5">
        <w:rPr>
          <w:rFonts w:ascii="Times New Roman" w:hAnsi="Times New Roman"/>
          <w:color w:val="000000" w:themeColor="text1"/>
          <w:sz w:val="24"/>
          <w:szCs w:val="26"/>
        </w:rPr>
        <w:t>аименование налогового расхода</w:t>
      </w:r>
      <w:r w:rsidRPr="00282BD5">
        <w:rPr>
          <w:rFonts w:ascii="Times New Roman" w:hAnsi="Times New Roman"/>
          <w:color w:val="000000" w:themeColor="text1"/>
          <w:sz w:val="24"/>
          <w:szCs w:val="26"/>
        </w:rPr>
        <w:t>)</w:t>
      </w:r>
    </w:p>
    <w:p w:rsidR="005E5EFA" w:rsidRPr="00282BD5" w:rsidRDefault="005E5EFA" w:rsidP="005E5EFA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282BD5">
        <w:rPr>
          <w:rFonts w:ascii="Times New Roman" w:hAnsi="Times New Roman"/>
          <w:color w:val="000000" w:themeColor="text1"/>
          <w:sz w:val="26"/>
          <w:szCs w:val="26"/>
        </w:rPr>
        <w:t>от _______________</w:t>
      </w:r>
    </w:p>
    <w:p w:rsidR="00235763" w:rsidRPr="00282BD5" w:rsidRDefault="00235763" w:rsidP="00235763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056"/>
        <w:gridCol w:w="1418"/>
        <w:gridCol w:w="2268"/>
      </w:tblGrid>
      <w:tr w:rsidR="00772692" w:rsidRPr="00282BD5" w:rsidTr="00357A2A">
        <w:trPr>
          <w:trHeight w:val="411"/>
          <w:tblHeader/>
        </w:trPr>
        <w:tc>
          <w:tcPr>
            <w:tcW w:w="614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056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налогового расхода</w:t>
            </w:r>
          </w:p>
        </w:tc>
        <w:tc>
          <w:tcPr>
            <w:tcW w:w="141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  <w:tc>
          <w:tcPr>
            <w:tcW w:w="2268" w:type="dxa"/>
          </w:tcPr>
          <w:p w:rsidR="00772692" w:rsidRPr="00282BD5" w:rsidRDefault="00772692" w:rsidP="00357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</w:t>
            </w:r>
          </w:p>
        </w:tc>
      </w:tr>
      <w:tr w:rsidR="002A4BCA" w:rsidRPr="00282BD5" w:rsidTr="00772692">
        <w:trPr>
          <w:trHeight w:val="57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Результаты оценки эффективности налогового расхода</w:t>
            </w:r>
          </w:p>
        </w:tc>
      </w:tr>
      <w:tr w:rsidR="0056185F" w:rsidRPr="00282BD5" w:rsidTr="00D26C85">
        <w:trPr>
          <w:trHeight w:val="262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515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56" w:type="dxa"/>
          </w:tcPr>
          <w:p w:rsidR="0056185F" w:rsidRPr="00282BD5" w:rsidRDefault="00772692" w:rsidP="00D26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Показатель (индикатор) соответствия налоговых расходов целям социально-экономической политики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441"/>
        </w:trPr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056" w:type="dxa"/>
          </w:tcPr>
          <w:p w:rsidR="0056185F" w:rsidRPr="00282BD5" w:rsidRDefault="00C550CE" w:rsidP="00C5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Показатель (индикатор) востребованности 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налогового расход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rPr>
          <w:trHeight w:val="259"/>
        </w:trPr>
        <w:tc>
          <w:tcPr>
            <w:tcW w:w="614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6" w:type="dxa"/>
          </w:tcPr>
          <w:p w:rsidR="0056185F" w:rsidRPr="00282BD5" w:rsidRDefault="0056185F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85F" w:rsidRPr="00282BD5" w:rsidTr="00772692">
        <w:tc>
          <w:tcPr>
            <w:tcW w:w="614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56" w:type="dxa"/>
          </w:tcPr>
          <w:p w:rsidR="0056185F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6185F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185F" w:rsidRPr="00282BD5" w:rsidRDefault="0056185F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170"/>
        </w:trPr>
        <w:tc>
          <w:tcPr>
            <w:tcW w:w="9356" w:type="dxa"/>
            <w:gridSpan w:val="4"/>
          </w:tcPr>
          <w:p w:rsidR="002A4BCA" w:rsidRPr="00282BD5" w:rsidRDefault="002A4BCA" w:rsidP="001C5BE0">
            <w:pPr>
              <w:pStyle w:val="a3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Раздел 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Выводы о результатах оценки эффективности налогового расхода</w:t>
            </w:r>
          </w:p>
        </w:tc>
      </w:tr>
      <w:tr w:rsidR="002A4BCA" w:rsidRPr="00282BD5" w:rsidTr="00772692">
        <w:trPr>
          <w:trHeight w:val="349"/>
        </w:trPr>
        <w:tc>
          <w:tcPr>
            <w:tcW w:w="614" w:type="dxa"/>
          </w:tcPr>
          <w:p w:rsidR="002A4BCA" w:rsidRPr="00282BD5" w:rsidRDefault="005D1CB9" w:rsidP="005D1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целесообразности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664CD6">
        <w:trPr>
          <w:trHeight w:val="473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474" w:type="dxa"/>
            <w:gridSpan w:val="2"/>
          </w:tcPr>
          <w:p w:rsidR="002A4BCA" w:rsidRPr="00282BD5" w:rsidRDefault="002A4BCA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Вывод о достижении критериев результативности</w:t>
            </w:r>
            <w:r w:rsidR="00F414DD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налогового расхода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4BCA" w:rsidRPr="00282BD5" w:rsidTr="00772692">
        <w:trPr>
          <w:trHeight w:val="519"/>
        </w:trPr>
        <w:tc>
          <w:tcPr>
            <w:tcW w:w="614" w:type="dxa"/>
          </w:tcPr>
          <w:p w:rsidR="002A4BCA" w:rsidRPr="00282BD5" w:rsidRDefault="005D1CB9" w:rsidP="001C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474" w:type="dxa"/>
            <w:gridSpan w:val="2"/>
          </w:tcPr>
          <w:p w:rsidR="002A4BCA" w:rsidRPr="00282BD5" w:rsidRDefault="00523621" w:rsidP="001C5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 необходимости сохранения (уточнения, отмены) предоставленных </w:t>
            </w:r>
            <w:r w:rsidR="00B40A00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налоговых </w:t>
            </w:r>
            <w:r w:rsidR="00573C42" w:rsidRPr="00282BD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льгот</w:t>
            </w:r>
          </w:p>
        </w:tc>
        <w:tc>
          <w:tcPr>
            <w:tcW w:w="2268" w:type="dxa"/>
          </w:tcPr>
          <w:p w:rsidR="002A4BCA" w:rsidRPr="00282BD5" w:rsidRDefault="002A4BCA" w:rsidP="001C5B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489B" w:rsidRPr="00282BD5" w:rsidRDefault="00664CD6" w:rsidP="002835FB">
      <w:pPr>
        <w:spacing w:before="120"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  <w:t>____________</w:t>
      </w:r>
      <w:r w:rsidR="005A0A37" w:rsidRPr="00282BD5">
        <w:rPr>
          <w:rFonts w:ascii="Times New Roman" w:hAnsi="Times New Roman"/>
          <w:color w:val="000000" w:themeColor="text1"/>
          <w:sz w:val="26"/>
          <w:szCs w:val="26"/>
        </w:rPr>
        <w:t>_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>____</w:t>
      </w:r>
    </w:p>
    <w:p w:rsidR="006C489B" w:rsidRPr="005A0A37" w:rsidRDefault="005A0A37" w:rsidP="00F60731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282BD5">
        <w:rPr>
          <w:rFonts w:ascii="Times New Roman" w:hAnsi="Times New Roman"/>
          <w:color w:val="000000" w:themeColor="text1"/>
          <w:szCs w:val="26"/>
        </w:rPr>
        <w:t>(н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64CD6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п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одпись)</w:t>
      </w:r>
      <w:r w:rsidR="006C489B" w:rsidRPr="00282BD5">
        <w:rPr>
          <w:rFonts w:ascii="Times New Roman" w:hAnsi="Times New Roman"/>
          <w:color w:val="000000" w:themeColor="text1"/>
          <w:sz w:val="26"/>
          <w:szCs w:val="26"/>
        </w:rPr>
        <w:tab/>
      </w:r>
      <w:r w:rsidR="006C489B" w:rsidRPr="00282BD5">
        <w:rPr>
          <w:rFonts w:ascii="Times New Roman" w:hAnsi="Times New Roman"/>
          <w:color w:val="000000" w:themeColor="text1"/>
          <w:szCs w:val="26"/>
        </w:rPr>
        <w:t>(</w:t>
      </w:r>
      <w:r w:rsidRPr="00282BD5">
        <w:rPr>
          <w:rFonts w:ascii="Times New Roman" w:hAnsi="Times New Roman"/>
          <w:color w:val="000000" w:themeColor="text1"/>
          <w:szCs w:val="26"/>
        </w:rPr>
        <w:t>расшифровка подписир</w:t>
      </w:r>
      <w:r w:rsidR="006C489B" w:rsidRPr="00282BD5">
        <w:rPr>
          <w:rFonts w:ascii="Times New Roman" w:hAnsi="Times New Roman"/>
          <w:color w:val="000000" w:themeColor="text1"/>
          <w:szCs w:val="26"/>
        </w:rPr>
        <w:t>уководителя</w:t>
      </w:r>
      <w:r w:rsidRPr="00282BD5">
        <w:rPr>
          <w:rFonts w:ascii="Times New Roman" w:hAnsi="Times New Roman"/>
          <w:color w:val="000000" w:themeColor="text1"/>
          <w:szCs w:val="26"/>
        </w:rPr>
        <w:t>)</w:t>
      </w:r>
    </w:p>
    <w:p w:rsidR="0056185F" w:rsidRPr="005A0A37" w:rsidRDefault="0056185F" w:rsidP="0056185F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 w:themeColor="text1"/>
          <w:szCs w:val="28"/>
        </w:rPr>
        <w:sectPr w:rsidR="0056185F" w:rsidRPr="005A0A37" w:rsidSect="000C14DF">
          <w:headerReference w:type="default" r:id="rId7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418E" w:rsidRDefault="0074564E" w:rsidP="003241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60D9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  <w:r w:rsidRPr="006D60D9">
        <w:rPr>
          <w:rFonts w:ascii="Times New Roman" w:hAnsi="Times New Roman" w:cs="Times New Roman"/>
          <w:sz w:val="26"/>
          <w:szCs w:val="26"/>
        </w:rPr>
        <w:br/>
      </w:r>
      <w:r w:rsidR="0032418E" w:rsidRPr="00282BD5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="0032418E" w:rsidRPr="00B92336">
        <w:rPr>
          <w:rFonts w:ascii="Times New Roman" w:hAnsi="Times New Roman" w:cs="Times New Roman"/>
          <w:sz w:val="26"/>
          <w:szCs w:val="26"/>
        </w:rPr>
        <w:t>оценки эффективности</w:t>
      </w:r>
    </w:p>
    <w:p w:rsidR="0032418E" w:rsidRDefault="0032418E" w:rsidP="003412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2336">
        <w:rPr>
          <w:rFonts w:ascii="Times New Roman" w:hAnsi="Times New Roman" w:cs="Times New Roman"/>
          <w:sz w:val="26"/>
          <w:szCs w:val="26"/>
        </w:rPr>
        <w:t xml:space="preserve">налоговых расходов </w:t>
      </w:r>
      <w:r w:rsidR="00341218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 xml:space="preserve"> сельское </w:t>
      </w:r>
    </w:p>
    <w:p w:rsidR="0032418E" w:rsidRDefault="0032418E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поселение </w:t>
      </w:r>
      <w:r w:rsidR="009C4BA2">
        <w:rPr>
          <w:rFonts w:ascii="Times New Roman" w:hAnsi="Times New Roman" w:cs="Times New Roman"/>
          <w:sz w:val="26"/>
          <w:szCs w:val="26"/>
        </w:rPr>
        <w:t>«</w:t>
      </w:r>
      <w:r w:rsidR="00A01671">
        <w:rPr>
          <w:rFonts w:ascii="Times New Roman" w:hAnsi="Times New Roman" w:cs="Times New Roman"/>
          <w:sz w:val="26"/>
          <w:szCs w:val="26"/>
        </w:rPr>
        <w:t>Победа</w:t>
      </w:r>
      <w:r>
        <w:rPr>
          <w:rFonts w:ascii="Times New Roman" w:hAnsi="Times New Roman" w:cs="Times New Roman"/>
          <w:sz w:val="26"/>
          <w:szCs w:val="26"/>
        </w:rPr>
        <w:t>» от</w:t>
      </w:r>
      <w:r w:rsidR="00341218">
        <w:rPr>
          <w:rFonts w:ascii="Times New Roman" w:hAnsi="Times New Roman" w:cs="Times New Roman"/>
          <w:sz w:val="26"/>
          <w:szCs w:val="26"/>
        </w:rPr>
        <w:t>07</w:t>
      </w:r>
      <w:r w:rsidR="009C4BA2">
        <w:rPr>
          <w:rFonts w:ascii="Times New Roman" w:hAnsi="Times New Roman" w:cs="Times New Roman"/>
          <w:sz w:val="26"/>
          <w:szCs w:val="26"/>
        </w:rPr>
        <w:t>.0</w:t>
      </w:r>
      <w:r w:rsidR="00341218">
        <w:rPr>
          <w:rFonts w:ascii="Times New Roman" w:hAnsi="Times New Roman" w:cs="Times New Roman"/>
          <w:sz w:val="26"/>
          <w:szCs w:val="26"/>
        </w:rPr>
        <w:t>9</w:t>
      </w:r>
      <w:r w:rsidR="009C4BA2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341218">
        <w:rPr>
          <w:rFonts w:ascii="Times New Roman" w:hAnsi="Times New Roman" w:cs="Times New Roman"/>
          <w:sz w:val="26"/>
          <w:szCs w:val="26"/>
        </w:rPr>
        <w:t xml:space="preserve"> 49</w:t>
      </w:r>
    </w:p>
    <w:p w:rsidR="0032418E" w:rsidRDefault="0032418E" w:rsidP="0032418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11D51" w:rsidRDefault="00A11D51" w:rsidP="0032418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74564E" w:rsidRDefault="0074564E" w:rsidP="00A11D5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Pr="006D60D9" w:rsidRDefault="001C5BE0" w:rsidP="007456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5BE0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</w:t>
      </w:r>
    </w:p>
    <w:p w:rsidR="001C5BE0" w:rsidRPr="006D60D9" w:rsidRDefault="001C5BE0" w:rsidP="001C5BE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(наименование куратора налогового расхода)</w:t>
      </w:r>
    </w:p>
    <w:p w:rsidR="0074564E" w:rsidRPr="006D60D9" w:rsidRDefault="0074564E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0C14DF" w:rsidRDefault="00A261A8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Заключение</w:t>
      </w:r>
      <w:r w:rsidR="0074564E" w:rsidRPr="006D60D9">
        <w:rPr>
          <w:rFonts w:ascii="Times New Roman" w:hAnsi="Times New Roman"/>
          <w:color w:val="000000" w:themeColor="text1"/>
          <w:sz w:val="26"/>
          <w:szCs w:val="26"/>
        </w:rPr>
        <w:br/>
        <w:t xml:space="preserve">по результатам оценки эффективности налоговых расходов </w:t>
      </w:r>
    </w:p>
    <w:p w:rsidR="000C14DF" w:rsidRDefault="000C14DF" w:rsidP="000C14DF">
      <w:pPr>
        <w:tabs>
          <w:tab w:val="left" w:pos="0"/>
          <w:tab w:val="left" w:pos="1134"/>
        </w:tabs>
        <w:spacing w:before="120"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0952CC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</w:t>
      </w:r>
      <w:r w:rsidRPr="000952CC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0C14DF" w:rsidRDefault="000C14DF" w:rsidP="000C14DF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Cs w:val="26"/>
        </w:rPr>
      </w:pPr>
    </w:p>
    <w:p w:rsidR="0074564E" w:rsidRPr="006D60D9" w:rsidRDefault="0074564E" w:rsidP="006D60D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367"/>
        <w:gridCol w:w="2127"/>
        <w:gridCol w:w="2551"/>
        <w:gridCol w:w="2693"/>
        <w:gridCol w:w="3261"/>
      </w:tblGrid>
      <w:tr w:rsidR="00A261A8" w:rsidRPr="006D60D9" w:rsidTr="00A261A8">
        <w:trPr>
          <w:trHeight w:val="1296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A261A8" w:rsidRPr="006D60D9" w:rsidRDefault="00A261A8" w:rsidP="00D2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Куратор налогового расхода </w:t>
            </w:r>
          </w:p>
        </w:tc>
        <w:tc>
          <w:tcPr>
            <w:tcW w:w="2693" w:type="dxa"/>
          </w:tcPr>
          <w:p w:rsidR="00A261A8" w:rsidRPr="00A261A8" w:rsidRDefault="00A261A8" w:rsidP="00D26C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Результат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оценки эффективности налогов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ого</w:t>
            </w:r>
            <w:r w:rsidRPr="006D60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расход</w:t>
            </w:r>
            <w:r w:rsidR="00122A6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3261" w:type="dxa"/>
          </w:tcPr>
          <w:p w:rsidR="00A261A8" w:rsidRPr="00A261A8" w:rsidRDefault="00573C42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Предложения 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необходимости сохранения (уточнения, отмены) предоставленных</w:t>
            </w:r>
            <w:r w:rsidR="00B40A0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налоговых</w:t>
            </w:r>
            <w:r w:rsidRPr="00573C4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льгот</w:t>
            </w:r>
          </w:p>
        </w:tc>
      </w:tr>
      <w:tr w:rsidR="00A261A8" w:rsidRPr="006D60D9" w:rsidTr="005A0A37">
        <w:trPr>
          <w:trHeight w:val="24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261A8" w:rsidRPr="006D60D9" w:rsidTr="005A0A37">
        <w:trPr>
          <w:trHeight w:val="291"/>
          <w:tblHeader/>
        </w:trPr>
        <w:tc>
          <w:tcPr>
            <w:tcW w:w="602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6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261A8" w:rsidRPr="006D60D9" w:rsidRDefault="00A261A8" w:rsidP="00A26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261A8" w:rsidRPr="006D60D9" w:rsidRDefault="00A261A8" w:rsidP="00A261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  <w:r w:rsidRPr="006C489B">
        <w:rPr>
          <w:rFonts w:ascii="Times New Roman" w:hAnsi="Times New Roman"/>
          <w:color w:val="000000" w:themeColor="text1"/>
          <w:sz w:val="26"/>
          <w:szCs w:val="26"/>
        </w:rPr>
        <w:t>_______________________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ab/>
        <w:t>______________</w:t>
      </w:r>
      <w:r w:rsidR="005A0A37">
        <w:rPr>
          <w:rFonts w:ascii="Times New Roman" w:hAnsi="Times New Roman"/>
          <w:color w:val="000000" w:themeColor="text1"/>
          <w:sz w:val="26"/>
          <w:szCs w:val="26"/>
        </w:rPr>
        <w:t>__</w:t>
      </w:r>
      <w:r w:rsidRPr="006C489B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6C489B" w:rsidRPr="005A0A37" w:rsidRDefault="005A0A37" w:rsidP="0074564E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 w:rsidRPr="005A0A37">
        <w:rPr>
          <w:rFonts w:ascii="Times New Roman" w:hAnsi="Times New Roman"/>
          <w:color w:val="000000" w:themeColor="text1"/>
          <w:szCs w:val="26"/>
        </w:rPr>
        <w:t>(н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аименование должности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  <w:t>(подпись)</w:t>
      </w:r>
      <w:r>
        <w:rPr>
          <w:rFonts w:ascii="Times New Roman" w:hAnsi="Times New Roman"/>
          <w:color w:val="000000" w:themeColor="text1"/>
          <w:szCs w:val="26"/>
        </w:rPr>
        <w:tab/>
      </w:r>
      <w:r>
        <w:rPr>
          <w:rFonts w:ascii="Times New Roman" w:hAnsi="Times New Roman"/>
          <w:color w:val="000000" w:themeColor="text1"/>
          <w:szCs w:val="26"/>
        </w:rPr>
        <w:tab/>
      </w:r>
      <w:r w:rsidR="006C489B" w:rsidRPr="005A0A37">
        <w:rPr>
          <w:rFonts w:ascii="Times New Roman" w:hAnsi="Times New Roman"/>
          <w:color w:val="000000" w:themeColor="text1"/>
          <w:szCs w:val="26"/>
        </w:rPr>
        <w:t>(</w:t>
      </w:r>
      <w:r>
        <w:rPr>
          <w:rFonts w:ascii="Times New Roman" w:hAnsi="Times New Roman"/>
          <w:color w:val="000000" w:themeColor="text1"/>
          <w:szCs w:val="26"/>
        </w:rPr>
        <w:t>р</w:t>
      </w:r>
      <w:r w:rsidRPr="005A0A37">
        <w:rPr>
          <w:rFonts w:ascii="Times New Roman" w:hAnsi="Times New Roman"/>
          <w:color w:val="000000" w:themeColor="text1"/>
          <w:szCs w:val="26"/>
        </w:rPr>
        <w:t>асшифровка подписи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5A0A37" w:rsidRDefault="005A0A37" w:rsidP="006C489B">
      <w:pPr>
        <w:spacing w:after="0" w:line="240" w:lineRule="auto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р</w:t>
      </w:r>
      <w:r w:rsidR="006C489B" w:rsidRPr="005A0A37">
        <w:rPr>
          <w:rFonts w:ascii="Times New Roman" w:hAnsi="Times New Roman"/>
          <w:color w:val="000000" w:themeColor="text1"/>
          <w:szCs w:val="26"/>
        </w:rPr>
        <w:t>уководителя</w:t>
      </w:r>
      <w:r>
        <w:rPr>
          <w:rFonts w:ascii="Times New Roman" w:hAnsi="Times New Roman"/>
          <w:color w:val="000000" w:themeColor="text1"/>
          <w:szCs w:val="26"/>
        </w:rPr>
        <w:t>)</w:t>
      </w:r>
    </w:p>
    <w:p w:rsidR="006C489B" w:rsidRPr="006C489B" w:rsidRDefault="006C489B" w:rsidP="006C489B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sectPr w:rsidR="006C489B" w:rsidRPr="006C489B" w:rsidSect="00A261A8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9D" w:rsidRDefault="0087509D" w:rsidP="002A4BCA">
      <w:pPr>
        <w:spacing w:after="0" w:line="240" w:lineRule="auto"/>
      </w:pPr>
      <w:r>
        <w:separator/>
      </w:r>
    </w:p>
  </w:endnote>
  <w:endnote w:type="continuationSeparator" w:id="1">
    <w:p w:rsidR="0087509D" w:rsidRDefault="0087509D" w:rsidP="002A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9D" w:rsidRDefault="0087509D" w:rsidP="002A4BCA">
      <w:pPr>
        <w:spacing w:after="0" w:line="240" w:lineRule="auto"/>
      </w:pPr>
      <w:r>
        <w:separator/>
      </w:r>
    </w:p>
  </w:footnote>
  <w:footnote w:type="continuationSeparator" w:id="1">
    <w:p w:rsidR="0087509D" w:rsidRDefault="0087509D" w:rsidP="002A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CA" w:rsidRDefault="002A4BCA">
    <w:pPr>
      <w:pStyle w:val="a7"/>
      <w:jc w:val="center"/>
    </w:pPr>
  </w:p>
  <w:p w:rsidR="002A4BCA" w:rsidRDefault="002A4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75173E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96A3538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297CE3"/>
    <w:multiLevelType w:val="hybridMultilevel"/>
    <w:tmpl w:val="82BC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5FDD"/>
    <w:multiLevelType w:val="hybridMultilevel"/>
    <w:tmpl w:val="D450A8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350CC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1282A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330E4"/>
    <w:multiLevelType w:val="multilevel"/>
    <w:tmpl w:val="AA00606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FFE69B8"/>
    <w:multiLevelType w:val="multilevel"/>
    <w:tmpl w:val="E52E9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C7B71A0"/>
    <w:multiLevelType w:val="multilevel"/>
    <w:tmpl w:val="07F6C7C6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45360"/>
    <w:multiLevelType w:val="hybridMultilevel"/>
    <w:tmpl w:val="51E65272"/>
    <w:lvl w:ilvl="0" w:tplc="C0A872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2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)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B9D"/>
    <w:rsid w:val="00004894"/>
    <w:rsid w:val="00014E0C"/>
    <w:rsid w:val="000201EF"/>
    <w:rsid w:val="00045353"/>
    <w:rsid w:val="00045D4B"/>
    <w:rsid w:val="00091A77"/>
    <w:rsid w:val="000952CC"/>
    <w:rsid w:val="000A2FA8"/>
    <w:rsid w:val="000A3117"/>
    <w:rsid w:val="000B2964"/>
    <w:rsid w:val="000B2D4F"/>
    <w:rsid w:val="000B38AE"/>
    <w:rsid w:val="000C14DF"/>
    <w:rsid w:val="000D5DC9"/>
    <w:rsid w:val="000D7A31"/>
    <w:rsid w:val="000E4DFA"/>
    <w:rsid w:val="001213A8"/>
    <w:rsid w:val="00122A65"/>
    <w:rsid w:val="00123E45"/>
    <w:rsid w:val="00131ED9"/>
    <w:rsid w:val="0013741B"/>
    <w:rsid w:val="001468D2"/>
    <w:rsid w:val="0015138A"/>
    <w:rsid w:val="00152551"/>
    <w:rsid w:val="00163532"/>
    <w:rsid w:val="001741D5"/>
    <w:rsid w:val="00180F1B"/>
    <w:rsid w:val="001955D9"/>
    <w:rsid w:val="001A0A6B"/>
    <w:rsid w:val="001A26B5"/>
    <w:rsid w:val="001A31C9"/>
    <w:rsid w:val="001B5561"/>
    <w:rsid w:val="001C5BE0"/>
    <w:rsid w:val="001D33C0"/>
    <w:rsid w:val="001E0271"/>
    <w:rsid w:val="001E5572"/>
    <w:rsid w:val="00225930"/>
    <w:rsid w:val="00235763"/>
    <w:rsid w:val="00274C2A"/>
    <w:rsid w:val="00282BD5"/>
    <w:rsid w:val="002835FB"/>
    <w:rsid w:val="00284E65"/>
    <w:rsid w:val="0029387D"/>
    <w:rsid w:val="00296F36"/>
    <w:rsid w:val="002A00E6"/>
    <w:rsid w:val="002A4BCA"/>
    <w:rsid w:val="002B303A"/>
    <w:rsid w:val="002C1B19"/>
    <w:rsid w:val="002D6C68"/>
    <w:rsid w:val="00306F3F"/>
    <w:rsid w:val="0031369F"/>
    <w:rsid w:val="0031479D"/>
    <w:rsid w:val="003211E7"/>
    <w:rsid w:val="0032418E"/>
    <w:rsid w:val="00341218"/>
    <w:rsid w:val="00342DE6"/>
    <w:rsid w:val="003611F4"/>
    <w:rsid w:val="00361E67"/>
    <w:rsid w:val="0039440E"/>
    <w:rsid w:val="003B3BE3"/>
    <w:rsid w:val="003C0961"/>
    <w:rsid w:val="003C30CE"/>
    <w:rsid w:val="003C6B2C"/>
    <w:rsid w:val="003D6407"/>
    <w:rsid w:val="003E4BBD"/>
    <w:rsid w:val="003E7B71"/>
    <w:rsid w:val="004061A8"/>
    <w:rsid w:val="0043789F"/>
    <w:rsid w:val="00437B66"/>
    <w:rsid w:val="00446EC9"/>
    <w:rsid w:val="00450142"/>
    <w:rsid w:val="00453CA9"/>
    <w:rsid w:val="0047690B"/>
    <w:rsid w:val="0049167B"/>
    <w:rsid w:val="004A3AAC"/>
    <w:rsid w:val="004A7AD8"/>
    <w:rsid w:val="004B1520"/>
    <w:rsid w:val="004B1AF6"/>
    <w:rsid w:val="004E058F"/>
    <w:rsid w:val="004E3E0A"/>
    <w:rsid w:val="004F35BE"/>
    <w:rsid w:val="004F7E54"/>
    <w:rsid w:val="00503172"/>
    <w:rsid w:val="005050F9"/>
    <w:rsid w:val="005205E9"/>
    <w:rsid w:val="00523621"/>
    <w:rsid w:val="00524FBF"/>
    <w:rsid w:val="00545EE2"/>
    <w:rsid w:val="0056185F"/>
    <w:rsid w:val="005733BB"/>
    <w:rsid w:val="00573C42"/>
    <w:rsid w:val="005767CC"/>
    <w:rsid w:val="0059665C"/>
    <w:rsid w:val="005A0A37"/>
    <w:rsid w:val="005A265E"/>
    <w:rsid w:val="005A736D"/>
    <w:rsid w:val="005B6B2C"/>
    <w:rsid w:val="005C4994"/>
    <w:rsid w:val="005D1CB9"/>
    <w:rsid w:val="005E5EFA"/>
    <w:rsid w:val="005E780B"/>
    <w:rsid w:val="005F6C8B"/>
    <w:rsid w:val="006376A7"/>
    <w:rsid w:val="00643347"/>
    <w:rsid w:val="00660EF0"/>
    <w:rsid w:val="00664CD6"/>
    <w:rsid w:val="00666CA6"/>
    <w:rsid w:val="00670103"/>
    <w:rsid w:val="00670D36"/>
    <w:rsid w:val="006714CC"/>
    <w:rsid w:val="00697D2E"/>
    <w:rsid w:val="006A4E00"/>
    <w:rsid w:val="006C489B"/>
    <w:rsid w:val="006D60D9"/>
    <w:rsid w:val="006D72FD"/>
    <w:rsid w:val="006E1CAF"/>
    <w:rsid w:val="00700C9B"/>
    <w:rsid w:val="00724DAD"/>
    <w:rsid w:val="00725BA4"/>
    <w:rsid w:val="00726C6C"/>
    <w:rsid w:val="0074564E"/>
    <w:rsid w:val="00772692"/>
    <w:rsid w:val="00780007"/>
    <w:rsid w:val="00780AAC"/>
    <w:rsid w:val="00783207"/>
    <w:rsid w:val="007870BD"/>
    <w:rsid w:val="00787135"/>
    <w:rsid w:val="007973E6"/>
    <w:rsid w:val="007B3C08"/>
    <w:rsid w:val="007B4EF0"/>
    <w:rsid w:val="007C0FD2"/>
    <w:rsid w:val="007C5C8E"/>
    <w:rsid w:val="007E224B"/>
    <w:rsid w:val="007E4B0A"/>
    <w:rsid w:val="00803C40"/>
    <w:rsid w:val="00807ADE"/>
    <w:rsid w:val="00816487"/>
    <w:rsid w:val="0082363B"/>
    <w:rsid w:val="008337B2"/>
    <w:rsid w:val="00843A78"/>
    <w:rsid w:val="008463BD"/>
    <w:rsid w:val="00860787"/>
    <w:rsid w:val="0087509D"/>
    <w:rsid w:val="00883739"/>
    <w:rsid w:val="008A1805"/>
    <w:rsid w:val="008B3087"/>
    <w:rsid w:val="008C7ECA"/>
    <w:rsid w:val="008E4EB1"/>
    <w:rsid w:val="008F461D"/>
    <w:rsid w:val="009100BC"/>
    <w:rsid w:val="00930B9D"/>
    <w:rsid w:val="009321A9"/>
    <w:rsid w:val="009450B5"/>
    <w:rsid w:val="00966AB9"/>
    <w:rsid w:val="00977F76"/>
    <w:rsid w:val="0098073D"/>
    <w:rsid w:val="00995D49"/>
    <w:rsid w:val="009A4CC9"/>
    <w:rsid w:val="009A66A3"/>
    <w:rsid w:val="009B3E81"/>
    <w:rsid w:val="009B4BE1"/>
    <w:rsid w:val="009C4BA2"/>
    <w:rsid w:val="009D0BE9"/>
    <w:rsid w:val="009D7939"/>
    <w:rsid w:val="009E367E"/>
    <w:rsid w:val="009F7106"/>
    <w:rsid w:val="00A01671"/>
    <w:rsid w:val="00A07B8F"/>
    <w:rsid w:val="00A11D51"/>
    <w:rsid w:val="00A12652"/>
    <w:rsid w:val="00A232EE"/>
    <w:rsid w:val="00A261A8"/>
    <w:rsid w:val="00A30600"/>
    <w:rsid w:val="00A36C66"/>
    <w:rsid w:val="00A51C0C"/>
    <w:rsid w:val="00A837E7"/>
    <w:rsid w:val="00AA1E7A"/>
    <w:rsid w:val="00AB53A8"/>
    <w:rsid w:val="00AC1716"/>
    <w:rsid w:val="00AC557A"/>
    <w:rsid w:val="00AD3A25"/>
    <w:rsid w:val="00AD5472"/>
    <w:rsid w:val="00AE700D"/>
    <w:rsid w:val="00AF26A2"/>
    <w:rsid w:val="00B07BAD"/>
    <w:rsid w:val="00B23E05"/>
    <w:rsid w:val="00B40A00"/>
    <w:rsid w:val="00B44A00"/>
    <w:rsid w:val="00B80F12"/>
    <w:rsid w:val="00B83DD7"/>
    <w:rsid w:val="00B92336"/>
    <w:rsid w:val="00BB40A4"/>
    <w:rsid w:val="00BC189D"/>
    <w:rsid w:val="00BC6888"/>
    <w:rsid w:val="00BC7632"/>
    <w:rsid w:val="00BD669F"/>
    <w:rsid w:val="00C158F4"/>
    <w:rsid w:val="00C20625"/>
    <w:rsid w:val="00C23383"/>
    <w:rsid w:val="00C550CE"/>
    <w:rsid w:val="00C5533A"/>
    <w:rsid w:val="00C64E7C"/>
    <w:rsid w:val="00C70781"/>
    <w:rsid w:val="00CC5EAC"/>
    <w:rsid w:val="00CC5F97"/>
    <w:rsid w:val="00CD0F91"/>
    <w:rsid w:val="00CD2681"/>
    <w:rsid w:val="00CF3C48"/>
    <w:rsid w:val="00CF6701"/>
    <w:rsid w:val="00D01F19"/>
    <w:rsid w:val="00D125FF"/>
    <w:rsid w:val="00D26C85"/>
    <w:rsid w:val="00D40435"/>
    <w:rsid w:val="00D45FF7"/>
    <w:rsid w:val="00D71D3C"/>
    <w:rsid w:val="00D9703F"/>
    <w:rsid w:val="00DA2194"/>
    <w:rsid w:val="00DA6989"/>
    <w:rsid w:val="00DB33D3"/>
    <w:rsid w:val="00DD6979"/>
    <w:rsid w:val="00DF6DBF"/>
    <w:rsid w:val="00E03C03"/>
    <w:rsid w:val="00E07B69"/>
    <w:rsid w:val="00E21449"/>
    <w:rsid w:val="00E53A12"/>
    <w:rsid w:val="00E55CB7"/>
    <w:rsid w:val="00E93AC0"/>
    <w:rsid w:val="00E95D8D"/>
    <w:rsid w:val="00EA7084"/>
    <w:rsid w:val="00EB645F"/>
    <w:rsid w:val="00ED1FB2"/>
    <w:rsid w:val="00ED7F50"/>
    <w:rsid w:val="00F03A4E"/>
    <w:rsid w:val="00F3204E"/>
    <w:rsid w:val="00F3438D"/>
    <w:rsid w:val="00F3470B"/>
    <w:rsid w:val="00F414DD"/>
    <w:rsid w:val="00F41FA8"/>
    <w:rsid w:val="00F44229"/>
    <w:rsid w:val="00F5618D"/>
    <w:rsid w:val="00F60731"/>
    <w:rsid w:val="00F734A9"/>
    <w:rsid w:val="00F83750"/>
    <w:rsid w:val="00F92F90"/>
    <w:rsid w:val="00FC57C8"/>
    <w:rsid w:val="00FC5F06"/>
    <w:rsid w:val="00FD54AF"/>
    <w:rsid w:val="00FE59FC"/>
    <w:rsid w:val="00FE5D60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3"/>
  </w:style>
  <w:style w:type="paragraph" w:styleId="1">
    <w:name w:val="heading 1"/>
    <w:basedOn w:val="a"/>
    <w:next w:val="a"/>
    <w:link w:val="10"/>
    <w:uiPriority w:val="9"/>
    <w:qFormat/>
    <w:rsid w:val="0047690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690B"/>
    <w:rPr>
      <w:rFonts w:ascii="Times New Roman" w:eastAsia="Times New Roman" w:hAnsi="Times New Roman" w:cs="Times New Roman"/>
      <w:b/>
      <w:bCs/>
      <w:color w:val="000000" w:themeColor="text1"/>
      <w:sz w:val="28"/>
      <w:szCs w:val="28"/>
    </w:rPr>
  </w:style>
  <w:style w:type="paragraph" w:customStyle="1" w:styleId="ConsPlusNormal">
    <w:name w:val="ConsPlusNormal"/>
    <w:rsid w:val="001B55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F3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32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BCA"/>
  </w:style>
  <w:style w:type="paragraph" w:styleId="a9">
    <w:name w:val="footer"/>
    <w:basedOn w:val="a"/>
    <w:link w:val="aa"/>
    <w:uiPriority w:val="99"/>
    <w:unhideWhenUsed/>
    <w:rsid w:val="002A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BCA"/>
  </w:style>
  <w:style w:type="character" w:styleId="ab">
    <w:name w:val="Placeholder Text"/>
    <w:basedOn w:val="a0"/>
    <w:uiPriority w:val="99"/>
    <w:semiHidden/>
    <w:rsid w:val="009A66A3"/>
    <w:rPr>
      <w:color w:val="808080"/>
    </w:rPr>
  </w:style>
  <w:style w:type="character" w:styleId="ac">
    <w:name w:val="Strong"/>
    <w:basedOn w:val="a0"/>
    <w:uiPriority w:val="22"/>
    <w:qFormat/>
    <w:rsid w:val="00660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Татьяна</dc:creator>
  <cp:lastModifiedBy>HP</cp:lastModifiedBy>
  <cp:revision>2</cp:revision>
  <cp:lastPrinted>2020-07-17T06:41:00Z</cp:lastPrinted>
  <dcterms:created xsi:type="dcterms:W3CDTF">2020-07-17T14:42:00Z</dcterms:created>
  <dcterms:modified xsi:type="dcterms:W3CDTF">2020-07-17T14:42:00Z</dcterms:modified>
</cp:coreProperties>
</file>