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2B" w:rsidRPr="00A8692B" w:rsidRDefault="00A8692B" w:rsidP="00A8692B">
      <w:pPr>
        <w:suppressAutoHyphens/>
        <w:spacing w:after="0" w:line="240" w:lineRule="auto"/>
        <w:jc w:val="center"/>
        <w:rPr>
          <w:rFonts w:ascii="Times New Roman" w:hAnsi="Times New Roman"/>
          <w:noProof/>
          <w:color w:val="3F3F3F"/>
          <w:sz w:val="24"/>
          <w:szCs w:val="24"/>
        </w:rPr>
      </w:pPr>
      <w:r w:rsidRPr="00A8692B">
        <w:rPr>
          <w:rFonts w:ascii="Times New Roman" w:hAnsi="Times New Roman"/>
          <w:noProof/>
          <w:color w:val="3F3F3F"/>
          <w:sz w:val="24"/>
          <w:szCs w:val="24"/>
        </w:rPr>
        <w:drawing>
          <wp:inline distT="0" distB="0" distL="0" distR="0">
            <wp:extent cx="7143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2B" w:rsidRPr="00A8692B" w:rsidRDefault="00A8692B" w:rsidP="00A869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  <w:r w:rsidRPr="00A8692B">
        <w:rPr>
          <w:rFonts w:ascii="Times New Roman" w:hAnsi="Times New Roman"/>
          <w:b/>
          <w:color w:val="3F3F3F"/>
          <w:sz w:val="24"/>
          <w:szCs w:val="24"/>
          <w:lang w:eastAsia="ar-SA"/>
        </w:rPr>
        <w:t>АДМИНИСТРАЦИЯ МУНИЦИПАЛЬНОГО ОБРАЗОВАНИЯ</w:t>
      </w:r>
    </w:p>
    <w:p w:rsidR="00A8692B" w:rsidRPr="00A8692B" w:rsidRDefault="00A8692B" w:rsidP="00A869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  <w:r w:rsidRPr="00A8692B">
        <w:rPr>
          <w:rFonts w:ascii="Times New Roman" w:hAnsi="Times New Roman"/>
          <w:b/>
          <w:color w:val="3F3F3F"/>
          <w:sz w:val="24"/>
          <w:szCs w:val="24"/>
          <w:lang w:eastAsia="ar-SA"/>
        </w:rPr>
        <w:t>СЕЛЬСКОЕ ПОСЕЛЕНИЕ «ПОБЕДА»</w:t>
      </w:r>
    </w:p>
    <w:p w:rsidR="00A8692B" w:rsidRPr="00A8692B" w:rsidRDefault="00A8692B" w:rsidP="00A869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  <w:r w:rsidRPr="00A8692B">
        <w:rPr>
          <w:rFonts w:ascii="Times New Roman" w:hAnsi="Times New Roman"/>
          <w:b/>
          <w:color w:val="3F3F3F"/>
          <w:sz w:val="24"/>
          <w:szCs w:val="24"/>
          <w:lang w:eastAsia="ar-SA"/>
        </w:rPr>
        <w:t>РЖЕВСКОГО РАЙОНА ТВЕРСКОЙ ОБЛАСТИ</w:t>
      </w:r>
    </w:p>
    <w:p w:rsidR="00A8692B" w:rsidRPr="00A8692B" w:rsidRDefault="00A8692B" w:rsidP="00A869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</w:p>
    <w:p w:rsidR="00A8692B" w:rsidRPr="00A8692B" w:rsidRDefault="00A8692B" w:rsidP="00A869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  <w:r w:rsidRPr="00A8692B">
        <w:rPr>
          <w:rFonts w:ascii="Times New Roman" w:hAnsi="Times New Roman"/>
          <w:b/>
          <w:color w:val="3F3F3F"/>
          <w:sz w:val="24"/>
          <w:szCs w:val="24"/>
          <w:lang w:eastAsia="ar-SA"/>
        </w:rPr>
        <w:t>ПОСТАНОВЛЕНИЕ</w:t>
      </w:r>
    </w:p>
    <w:p w:rsidR="009D3F02" w:rsidRPr="00A8692B" w:rsidRDefault="009D3F02" w:rsidP="009D3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A8692B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9D3F02" w:rsidRPr="00A869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="009D3F02" w:rsidRPr="00A8692B">
        <w:rPr>
          <w:rFonts w:ascii="Times New Roman" w:hAnsi="Times New Roman"/>
          <w:b/>
          <w:sz w:val="24"/>
          <w:szCs w:val="24"/>
        </w:rPr>
        <w:t xml:space="preserve">.2012 г.                                                                                                         № </w:t>
      </w:r>
      <w:r w:rsidR="0070742E">
        <w:rPr>
          <w:rFonts w:ascii="Times New Roman" w:hAnsi="Times New Roman"/>
          <w:b/>
          <w:sz w:val="24"/>
          <w:szCs w:val="24"/>
        </w:rPr>
        <w:t>10</w:t>
      </w: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9D3F02" w:rsidP="009D3F02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92B">
        <w:rPr>
          <w:rFonts w:ascii="Times New Roman" w:hAnsi="Times New Roman"/>
          <w:b/>
          <w:sz w:val="24"/>
          <w:szCs w:val="24"/>
        </w:rPr>
        <w:t xml:space="preserve">     О </w:t>
      </w:r>
      <w:proofErr w:type="gramStart"/>
      <w:r w:rsidRPr="00A8692B">
        <w:rPr>
          <w:rFonts w:ascii="Times New Roman" w:hAnsi="Times New Roman"/>
          <w:b/>
          <w:sz w:val="24"/>
          <w:szCs w:val="24"/>
        </w:rPr>
        <w:t>внесении  изменений</w:t>
      </w:r>
      <w:proofErr w:type="gramEnd"/>
      <w:r w:rsidRPr="00A8692B">
        <w:rPr>
          <w:rFonts w:ascii="Times New Roman" w:hAnsi="Times New Roman"/>
          <w:b/>
          <w:sz w:val="24"/>
          <w:szCs w:val="24"/>
        </w:rPr>
        <w:t xml:space="preserve">  в постановление</w:t>
      </w: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92B">
        <w:rPr>
          <w:rFonts w:ascii="Times New Roman" w:hAnsi="Times New Roman"/>
          <w:b/>
          <w:sz w:val="24"/>
          <w:szCs w:val="24"/>
        </w:rPr>
        <w:t>главы   администрации   МО  СП     «Победа»</w:t>
      </w: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92B">
        <w:rPr>
          <w:rFonts w:ascii="Times New Roman" w:hAnsi="Times New Roman"/>
          <w:b/>
          <w:sz w:val="24"/>
          <w:szCs w:val="24"/>
        </w:rPr>
        <w:t>Ржевского     района    от    30.12.2008    № 14</w:t>
      </w: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92B">
        <w:rPr>
          <w:rFonts w:ascii="Times New Roman" w:hAnsi="Times New Roman"/>
          <w:b/>
          <w:sz w:val="24"/>
          <w:szCs w:val="24"/>
        </w:rPr>
        <w:t>«Об утверждении  Положения «О порядке  и</w:t>
      </w:r>
    </w:p>
    <w:p w:rsidR="009D3F02" w:rsidRPr="00A8692B" w:rsidRDefault="00A8692B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</w:t>
      </w:r>
      <w:r w:rsidR="009D3F02" w:rsidRPr="00A8692B">
        <w:rPr>
          <w:rFonts w:ascii="Times New Roman" w:hAnsi="Times New Roman"/>
          <w:b/>
          <w:sz w:val="24"/>
          <w:szCs w:val="24"/>
        </w:rPr>
        <w:t>словиях</w:t>
      </w:r>
      <w:proofErr w:type="gramEnd"/>
      <w:r w:rsidR="009D3F02" w:rsidRPr="00A8692B">
        <w:rPr>
          <w:rFonts w:ascii="Times New Roman" w:hAnsi="Times New Roman"/>
          <w:b/>
          <w:sz w:val="24"/>
          <w:szCs w:val="24"/>
        </w:rPr>
        <w:t xml:space="preserve">    оплаты    труда   технического  и</w:t>
      </w: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92B">
        <w:rPr>
          <w:rFonts w:ascii="Times New Roman" w:hAnsi="Times New Roman"/>
          <w:b/>
          <w:sz w:val="24"/>
          <w:szCs w:val="24"/>
        </w:rPr>
        <w:t>обслуживающего персонала администрации</w:t>
      </w:r>
    </w:p>
    <w:p w:rsidR="009D3F02" w:rsidRPr="00A8692B" w:rsidRDefault="00A8692B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9D3F02" w:rsidRPr="00A8692B">
        <w:rPr>
          <w:rFonts w:ascii="Times New Roman" w:hAnsi="Times New Roman"/>
          <w:b/>
          <w:sz w:val="24"/>
          <w:szCs w:val="24"/>
        </w:rPr>
        <w:t xml:space="preserve"> «Победа» Ржевского района»</w:t>
      </w: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A8692B" w:rsidP="00A8692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8692B">
        <w:rPr>
          <w:rFonts w:ascii="Times New Roman" w:hAnsi="Times New Roman"/>
          <w:sz w:val="24"/>
          <w:szCs w:val="24"/>
        </w:rPr>
        <w:t xml:space="preserve">На основании </w:t>
      </w:r>
      <w:r w:rsidRPr="00A8692B">
        <w:rPr>
          <w:rFonts w:ascii="Times New Roman" w:hAnsi="Times New Roman"/>
          <w:sz w:val="24"/>
          <w:szCs w:val="24"/>
        </w:rPr>
        <w:t>Решени</w:t>
      </w:r>
      <w:r w:rsidRPr="00A8692B">
        <w:rPr>
          <w:rFonts w:ascii="Times New Roman" w:hAnsi="Times New Roman"/>
          <w:sz w:val="24"/>
          <w:szCs w:val="24"/>
        </w:rPr>
        <w:t>я</w:t>
      </w:r>
      <w:r w:rsidRPr="00A8692B">
        <w:rPr>
          <w:rFonts w:ascii="Times New Roman" w:hAnsi="Times New Roman"/>
          <w:sz w:val="24"/>
          <w:szCs w:val="24"/>
        </w:rPr>
        <w:t xml:space="preserve"> Совета депутатов сельского поселения «Побе</w:t>
      </w:r>
      <w:bookmarkStart w:id="0" w:name="_GoBack"/>
      <w:bookmarkEnd w:id="0"/>
      <w:r w:rsidRPr="00A8692B">
        <w:rPr>
          <w:rFonts w:ascii="Times New Roman" w:hAnsi="Times New Roman"/>
          <w:sz w:val="24"/>
          <w:szCs w:val="24"/>
        </w:rPr>
        <w:t xml:space="preserve">да» от 14.12.2018 № 24 «О бюджете муниципального образования сельское поселение «Победа» Ржевского района Тверской </w:t>
      </w:r>
      <w:proofErr w:type="gramStart"/>
      <w:r w:rsidRPr="00A8692B">
        <w:rPr>
          <w:rFonts w:ascii="Times New Roman" w:hAnsi="Times New Roman"/>
          <w:sz w:val="24"/>
          <w:szCs w:val="24"/>
        </w:rPr>
        <w:t>области  на</w:t>
      </w:r>
      <w:proofErr w:type="gramEnd"/>
      <w:r w:rsidRPr="00A8692B">
        <w:rPr>
          <w:rFonts w:ascii="Times New Roman" w:hAnsi="Times New Roman"/>
          <w:sz w:val="24"/>
          <w:szCs w:val="24"/>
        </w:rPr>
        <w:t xml:space="preserve"> 2019 год и плановый период 2020 и 2021годов» </w:t>
      </w:r>
      <w:r w:rsidRPr="00A8692B">
        <w:rPr>
          <w:rFonts w:ascii="Times New Roman" w:hAnsi="Times New Roman"/>
          <w:sz w:val="24"/>
          <w:szCs w:val="24"/>
        </w:rPr>
        <w:t>,в</w:t>
      </w:r>
      <w:r w:rsidR="009D3F02" w:rsidRPr="00A8692B">
        <w:rPr>
          <w:rFonts w:ascii="Times New Roman" w:hAnsi="Times New Roman"/>
          <w:sz w:val="24"/>
          <w:szCs w:val="24"/>
        </w:rPr>
        <w:t xml:space="preserve"> целях увеличения оплаты труда </w:t>
      </w:r>
      <w:r>
        <w:rPr>
          <w:rFonts w:ascii="Times New Roman" w:hAnsi="Times New Roman"/>
          <w:sz w:val="24"/>
          <w:szCs w:val="24"/>
        </w:rPr>
        <w:t>обслуживающему персоналу администрации сельского поселения «Победа»</w:t>
      </w: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92B">
        <w:rPr>
          <w:rFonts w:ascii="Times New Roman" w:hAnsi="Times New Roman"/>
          <w:b/>
          <w:sz w:val="24"/>
          <w:szCs w:val="24"/>
        </w:rPr>
        <w:t>ПОСТАНОВЛЯЮ:</w:t>
      </w: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9D3F02" w:rsidP="009D3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2B">
        <w:rPr>
          <w:rFonts w:ascii="Times New Roman" w:hAnsi="Times New Roman"/>
          <w:sz w:val="24"/>
          <w:szCs w:val="24"/>
        </w:rPr>
        <w:t xml:space="preserve">1. Внести </w:t>
      </w:r>
      <w:r w:rsidR="00A8692B">
        <w:rPr>
          <w:rFonts w:ascii="Times New Roman" w:hAnsi="Times New Roman"/>
          <w:sz w:val="24"/>
          <w:szCs w:val="24"/>
        </w:rPr>
        <w:t xml:space="preserve">изменения </w:t>
      </w:r>
      <w:r w:rsidRPr="00A8692B">
        <w:rPr>
          <w:rFonts w:ascii="Times New Roman" w:hAnsi="Times New Roman"/>
          <w:sz w:val="24"/>
          <w:szCs w:val="24"/>
        </w:rPr>
        <w:t xml:space="preserve">в Положение о порядке и условиях оплаты труда технического и обслуживающего персонала, утвержденное постановлением Главы администрации </w:t>
      </w:r>
      <w:r w:rsidR="00A8692B">
        <w:rPr>
          <w:rFonts w:ascii="Times New Roman" w:hAnsi="Times New Roman"/>
          <w:sz w:val="24"/>
          <w:szCs w:val="24"/>
        </w:rPr>
        <w:t>сельского поселения</w:t>
      </w:r>
      <w:r w:rsidRPr="00A8692B">
        <w:rPr>
          <w:rFonts w:ascii="Times New Roman" w:hAnsi="Times New Roman"/>
          <w:sz w:val="24"/>
          <w:szCs w:val="24"/>
        </w:rPr>
        <w:t xml:space="preserve"> «Победа» Ржевского района от 30.12.2008 № 14 «Об утверждении Положения «О порядке и условиях оплаты труда технического и обслуживающего персонала администрации Ржевского района» следующие изменения:</w:t>
      </w:r>
    </w:p>
    <w:p w:rsidR="009D3F02" w:rsidRPr="00A8692B" w:rsidRDefault="009D3F02" w:rsidP="009D3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92B">
        <w:rPr>
          <w:rFonts w:ascii="Times New Roman" w:hAnsi="Times New Roman"/>
          <w:sz w:val="24"/>
          <w:szCs w:val="24"/>
        </w:rPr>
        <w:t>а)  пункт</w:t>
      </w:r>
      <w:proofErr w:type="gramEnd"/>
      <w:r w:rsidRPr="00A8692B">
        <w:rPr>
          <w:rFonts w:ascii="Times New Roman" w:hAnsi="Times New Roman"/>
          <w:sz w:val="24"/>
          <w:szCs w:val="24"/>
        </w:rPr>
        <w:t xml:space="preserve"> 7 абзац 1 Положения изложить в следующей редакции': «Оклады уборщицам устанавливаются      в соответствии с единым тарифно-квалификационным справочником работ и профессий и соответствует 1 разряду работ, что составляет </w:t>
      </w:r>
      <w:r w:rsidR="005A5DE1" w:rsidRPr="00A8692B">
        <w:rPr>
          <w:rFonts w:ascii="Times New Roman" w:hAnsi="Times New Roman"/>
          <w:sz w:val="24"/>
          <w:szCs w:val="24"/>
        </w:rPr>
        <w:t xml:space="preserve"> </w:t>
      </w:r>
      <w:r w:rsidRPr="00A8692B">
        <w:rPr>
          <w:rFonts w:ascii="Times New Roman" w:hAnsi="Times New Roman"/>
          <w:sz w:val="24"/>
          <w:szCs w:val="24"/>
        </w:rPr>
        <w:t>3</w:t>
      </w:r>
      <w:r w:rsidR="00A8692B">
        <w:rPr>
          <w:rFonts w:ascii="Times New Roman" w:hAnsi="Times New Roman"/>
          <w:sz w:val="24"/>
          <w:szCs w:val="24"/>
        </w:rPr>
        <w:t>836</w:t>
      </w:r>
      <w:r w:rsidRPr="00A8692B">
        <w:rPr>
          <w:rFonts w:ascii="Times New Roman" w:hAnsi="Times New Roman"/>
          <w:sz w:val="24"/>
          <w:szCs w:val="24"/>
        </w:rPr>
        <w:t xml:space="preserve"> рублей»;</w:t>
      </w:r>
    </w:p>
    <w:p w:rsidR="009D3F02" w:rsidRPr="00A8692B" w:rsidRDefault="009D3F02" w:rsidP="009D3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F02" w:rsidRPr="00A8692B" w:rsidRDefault="009D3F02" w:rsidP="009D3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2B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подписания и распространяет свое действие на правоо</w:t>
      </w:r>
      <w:r w:rsidR="003B03CA" w:rsidRPr="00A8692B">
        <w:rPr>
          <w:rFonts w:ascii="Times New Roman" w:hAnsi="Times New Roman"/>
          <w:sz w:val="24"/>
          <w:szCs w:val="24"/>
        </w:rPr>
        <w:t>тношения, возникшие с 01.</w:t>
      </w:r>
      <w:r w:rsidR="00A8692B">
        <w:rPr>
          <w:rFonts w:ascii="Times New Roman" w:hAnsi="Times New Roman"/>
          <w:sz w:val="24"/>
          <w:szCs w:val="24"/>
        </w:rPr>
        <w:t>01</w:t>
      </w:r>
      <w:r w:rsidRPr="00A8692B">
        <w:rPr>
          <w:rFonts w:ascii="Times New Roman" w:hAnsi="Times New Roman"/>
          <w:sz w:val="24"/>
          <w:szCs w:val="24"/>
        </w:rPr>
        <w:t>.201</w:t>
      </w:r>
      <w:r w:rsidR="00A8692B">
        <w:rPr>
          <w:rFonts w:ascii="Times New Roman" w:hAnsi="Times New Roman"/>
          <w:sz w:val="24"/>
          <w:szCs w:val="24"/>
        </w:rPr>
        <w:t>9</w:t>
      </w:r>
      <w:r w:rsidRPr="00A8692B">
        <w:rPr>
          <w:rFonts w:ascii="Times New Roman" w:hAnsi="Times New Roman"/>
          <w:sz w:val="24"/>
          <w:szCs w:val="24"/>
        </w:rPr>
        <w:t xml:space="preserve"> года.</w:t>
      </w:r>
    </w:p>
    <w:p w:rsidR="009D3F02" w:rsidRPr="00A8692B" w:rsidRDefault="009D3F02" w:rsidP="009D3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F02" w:rsidRDefault="009D3F02" w:rsidP="009D3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92B" w:rsidRPr="00A8692B" w:rsidRDefault="00A8692B" w:rsidP="009D3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9D3F02" w:rsidP="009D3F0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692B">
        <w:rPr>
          <w:rFonts w:ascii="Times New Roman" w:hAnsi="Times New Roman"/>
          <w:b/>
          <w:sz w:val="24"/>
          <w:szCs w:val="24"/>
        </w:rPr>
        <w:t>Глава сельского поселения «</w:t>
      </w:r>
      <w:proofErr w:type="gramStart"/>
      <w:r w:rsidRPr="00A8692B">
        <w:rPr>
          <w:rFonts w:ascii="Times New Roman" w:hAnsi="Times New Roman"/>
          <w:b/>
          <w:sz w:val="24"/>
          <w:szCs w:val="24"/>
        </w:rPr>
        <w:t xml:space="preserve">Победа»   </w:t>
      </w:r>
      <w:proofErr w:type="gramEnd"/>
      <w:r w:rsidRPr="00A8692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8692B">
        <w:rPr>
          <w:rFonts w:ascii="Times New Roman" w:hAnsi="Times New Roman"/>
          <w:b/>
          <w:sz w:val="24"/>
          <w:szCs w:val="24"/>
        </w:rPr>
        <w:t xml:space="preserve"> </w:t>
      </w:r>
      <w:r w:rsidRPr="00A8692B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="00A8692B" w:rsidRPr="00A8692B">
        <w:rPr>
          <w:rFonts w:ascii="Times New Roman" w:hAnsi="Times New Roman"/>
          <w:b/>
          <w:sz w:val="24"/>
          <w:szCs w:val="24"/>
        </w:rPr>
        <w:t>Е.Л.Тарасевич</w:t>
      </w:r>
      <w:proofErr w:type="spellEnd"/>
    </w:p>
    <w:p w:rsidR="009D3F02" w:rsidRPr="00A8692B" w:rsidRDefault="009D3F02" w:rsidP="009D3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9D3F02" w:rsidP="009D3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9D3F02" w:rsidP="009D3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F02" w:rsidRPr="00A8692B" w:rsidRDefault="009D3F02" w:rsidP="009D3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994" w:rsidRPr="00A8692B" w:rsidRDefault="00503994">
      <w:pPr>
        <w:rPr>
          <w:rFonts w:ascii="Times New Roman" w:hAnsi="Times New Roman"/>
        </w:rPr>
      </w:pPr>
    </w:p>
    <w:sectPr w:rsidR="00503994" w:rsidRPr="00A8692B" w:rsidSect="009D3F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F02"/>
    <w:rsid w:val="003B03CA"/>
    <w:rsid w:val="00476D16"/>
    <w:rsid w:val="00503994"/>
    <w:rsid w:val="005A5DE1"/>
    <w:rsid w:val="00662825"/>
    <w:rsid w:val="0070742E"/>
    <w:rsid w:val="009D3F02"/>
    <w:rsid w:val="00A8692B"/>
    <w:rsid w:val="00AD7E66"/>
    <w:rsid w:val="00CC7936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15752-8954-4430-AE9A-F9D23DFE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ZamPobeda</cp:lastModifiedBy>
  <cp:revision>7</cp:revision>
  <cp:lastPrinted>2019-03-12T13:06:00Z</cp:lastPrinted>
  <dcterms:created xsi:type="dcterms:W3CDTF">2012-11-11T10:09:00Z</dcterms:created>
  <dcterms:modified xsi:type="dcterms:W3CDTF">2019-03-12T13:32:00Z</dcterms:modified>
</cp:coreProperties>
</file>