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7D" w:rsidRPr="006F46BC" w:rsidRDefault="00102FEF" w:rsidP="00804C7D">
      <w:pPr>
        <w:jc w:val="center"/>
        <w:rPr>
          <w:rFonts w:ascii="Times New Roman" w:hAnsi="Times New Roman"/>
          <w:b/>
          <w:sz w:val="24"/>
          <w:szCs w:val="24"/>
        </w:rPr>
      </w:pPr>
      <w:r w:rsidRPr="00804C7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pt;visibility:visible;mso-wrap-style:square">
            <v:imagedata r:id="rId5" o:title="" croptop="18843f" cropbottom="-1220f" cropleft="-2047f" cropright="-6024f"/>
          </v:shape>
        </w:pict>
      </w:r>
    </w:p>
    <w:p w:rsidR="00804C7D" w:rsidRPr="006F46BC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04C7D" w:rsidRPr="006F46BC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/>
          <w:b/>
          <w:sz w:val="24"/>
          <w:szCs w:val="24"/>
          <w:lang w:eastAsia="ar-SA"/>
        </w:rPr>
        <w:t>СЕЛЬСКОЕ ПОСЕЛЕНИЕ «П</w:t>
      </w:r>
      <w:bookmarkStart w:id="0" w:name="_GoBack"/>
      <w:bookmarkEnd w:id="0"/>
      <w:r w:rsidRPr="006F46BC">
        <w:rPr>
          <w:rFonts w:ascii="Times New Roman" w:hAnsi="Times New Roman"/>
          <w:b/>
          <w:sz w:val="24"/>
          <w:szCs w:val="24"/>
          <w:lang w:eastAsia="ar-SA"/>
        </w:rPr>
        <w:t>ОБЕДА»</w:t>
      </w:r>
    </w:p>
    <w:p w:rsidR="00804C7D" w:rsidRPr="006F46BC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804C7D" w:rsidRPr="006F46BC" w:rsidRDefault="00804C7D" w:rsidP="00804C7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04C7D" w:rsidRPr="006F46BC" w:rsidRDefault="00804C7D" w:rsidP="00804C7D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804C7D" w:rsidRPr="006F46BC" w:rsidRDefault="00804C7D" w:rsidP="00804C7D">
      <w:pPr>
        <w:spacing w:after="0"/>
        <w:ind w:left="-142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6F46BC">
        <w:rPr>
          <w:rFonts w:ascii="Times New Roman" w:hAnsi="Times New Roman"/>
          <w:sz w:val="24"/>
          <w:szCs w:val="24"/>
        </w:rPr>
        <w:t>.06.2019                                                                                               №</w:t>
      </w:r>
      <w:r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>8</w:t>
      </w:r>
    </w:p>
    <w:p w:rsidR="00012AAA" w:rsidRPr="00D30D93" w:rsidRDefault="00012AAA" w:rsidP="002B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AAA" w:rsidRPr="00102FEF" w:rsidRDefault="00804C7D" w:rsidP="00804C7D">
      <w:pPr>
        <w:suppressAutoHyphens/>
        <w:spacing w:after="0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  <w:r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           </w:t>
      </w:r>
      <w:r w:rsidR="009E7600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О внесении изменений и дополнений в схемы водоснабжения и водоотведения сельского поселения «Победа, утвержденные постановлением Главы Администрации сельского поселения «Победа» № 46 от 13.11.2014 г. </w:t>
      </w:r>
      <w:proofErr w:type="gramStart"/>
      <w:r w:rsidR="009E7600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>« О</w:t>
      </w:r>
      <w:r w:rsidR="00012AAA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>б</w:t>
      </w:r>
      <w:proofErr w:type="gramEnd"/>
      <w:r w:rsidR="00012AAA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утверждении  схем водоснабжения</w:t>
      </w:r>
      <w:r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</w:t>
      </w:r>
      <w:r w:rsidR="00012AAA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и водоотведения сельского поселения </w:t>
      </w:r>
      <w:r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 </w:t>
      </w:r>
      <w:r w:rsidR="00012AAA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«Победа» Ржевского района </w:t>
      </w:r>
      <w:r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 xml:space="preserve"> </w:t>
      </w:r>
      <w:r w:rsidR="00012AAA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>Тверской области</w:t>
      </w:r>
      <w:r w:rsidR="009E7600" w:rsidRPr="00102FEF">
        <w:rPr>
          <w:rFonts w:ascii="Times New Roman" w:hAnsi="Times New Roman"/>
          <w:b/>
          <w:color w:val="3F3F3F"/>
          <w:sz w:val="24"/>
          <w:szCs w:val="24"/>
          <w:lang w:eastAsia="ar-SA"/>
        </w:rPr>
        <w:t>»</w:t>
      </w:r>
    </w:p>
    <w:p w:rsidR="009E7600" w:rsidRPr="00102FEF" w:rsidRDefault="009E7600" w:rsidP="00804C7D">
      <w:pPr>
        <w:suppressAutoHyphens/>
        <w:spacing w:after="0"/>
        <w:rPr>
          <w:rFonts w:ascii="Times New Roman" w:hAnsi="Times New Roman"/>
          <w:b/>
          <w:color w:val="3F3F3F"/>
          <w:sz w:val="24"/>
          <w:szCs w:val="24"/>
          <w:lang w:eastAsia="ar-SA"/>
        </w:rPr>
      </w:pPr>
    </w:p>
    <w:p w:rsidR="00041645" w:rsidRPr="00041645" w:rsidRDefault="00041645" w:rsidP="000416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В соответствии с Федеральным законом от 07.12.2011 № 416-ФЗ «О водоснабжении</w:t>
      </w:r>
    </w:p>
    <w:p w:rsidR="00041645" w:rsidRPr="00041645" w:rsidRDefault="00041645" w:rsidP="000416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proofErr w:type="gramStart"/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и</w:t>
      </w:r>
      <w:proofErr w:type="gramEnd"/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водоотведении», постановлением Правительства Российской федерации от 05.09.2013</w:t>
      </w:r>
    </w:p>
    <w:p w:rsidR="00012AAA" w:rsidRPr="00102FEF" w:rsidRDefault="00041645" w:rsidP="00581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</w:pP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№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782 «О схемах водоснабжения и водоотведения», 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Постановлением Правительства РФ от 13.12.2016 № </w:t>
      </w:r>
      <w:proofErr w:type="gramStart"/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1346</w:t>
      </w:r>
      <w:r w:rsidR="00581EC3" w:rsidRPr="00581EC3">
        <w:rPr>
          <w:rFonts w:ascii="Times New Roman" w:hAnsi="Times New Roman"/>
          <w:color w:val="3F3F3F"/>
        </w:rPr>
        <w:t xml:space="preserve">  </w:t>
      </w:r>
      <w:r w:rsidR="00581EC3">
        <w:rPr>
          <w:rFonts w:ascii="Times New Roman" w:hAnsi="Times New Roman"/>
          <w:color w:val="3F3F3F"/>
        </w:rPr>
        <w:t>«</w:t>
      </w:r>
      <w:proofErr w:type="gramEnd"/>
      <w:r w:rsidR="00581EC3">
        <w:rPr>
          <w:rFonts w:ascii="Times New Roman" w:hAnsi="Times New Roman"/>
          <w:color w:val="3F3F3F"/>
        </w:rPr>
        <w:t xml:space="preserve">О 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внесении изменений в постановление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П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равительства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Р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оссийской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Ф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едерации от 5 сентября 2013 г.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№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782 в части уточнения требований к содержанию схемы водоснабжения и водоотведения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Р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еспублики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К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рым и признании утратившим силу постановления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П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равительства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Р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оссийской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Ф</w:t>
      </w:r>
      <w:r w:rsidR="00581EC3" w:rsidRP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едерации от 14 ноября 2015 г. № 1230», 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руководствуясь Федеральным законом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от 06.10.2003 №131-ФЗ «Об общих принципах организации местного самоуправления в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Российской Федерации», Уставом сельского поселения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«Победа»</w:t>
      </w:r>
    </w:p>
    <w:p w:rsidR="00581EC3" w:rsidRDefault="00581EC3" w:rsidP="00581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F3F3F"/>
          <w:sz w:val="24"/>
          <w:szCs w:val="24"/>
          <w:lang w:eastAsia="ru-RU"/>
        </w:rPr>
        <w:t>А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дминистрация сельского поселения</w:t>
      </w:r>
      <w:r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«Победа»</w:t>
      </w:r>
    </w:p>
    <w:p w:rsidR="00581EC3" w:rsidRPr="00041645" w:rsidRDefault="00581EC3" w:rsidP="00581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</w:p>
    <w:p w:rsidR="00012AAA" w:rsidRPr="00102FEF" w:rsidRDefault="00012AAA" w:rsidP="00804C7D">
      <w:pPr>
        <w:spacing w:after="0"/>
        <w:ind w:firstLine="708"/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</w:pPr>
      <w:r w:rsidRPr="00102FEF"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  <w:t>ПОСТАНОВЛЯЕТ:</w:t>
      </w:r>
    </w:p>
    <w:p w:rsidR="00041645" w:rsidRPr="00102FEF" w:rsidRDefault="00041645" w:rsidP="00804C7D">
      <w:pPr>
        <w:spacing w:after="0"/>
        <w:ind w:firstLine="708"/>
        <w:rPr>
          <w:rFonts w:ascii="Times New Roman" w:hAnsi="Times New Roman"/>
          <w:b/>
          <w:bCs/>
          <w:color w:val="3F3F3F"/>
          <w:sz w:val="24"/>
          <w:szCs w:val="24"/>
          <w:lang w:eastAsia="ru-RU"/>
        </w:rPr>
      </w:pPr>
    </w:p>
    <w:p w:rsidR="00041645" w:rsidRDefault="00041645" w:rsidP="009E76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Внести </w:t>
      </w:r>
      <w:proofErr w:type="gramStart"/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изменения </w:t>
      </w:r>
      <w:r w:rsid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и</w:t>
      </w:r>
      <w:proofErr w:type="gramEnd"/>
      <w:r w:rsid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дополнения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в схемы водоснабжения и водоотведения муниципального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образования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с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ель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ское поселение «Победа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»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,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утвержденные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постановлением </w:t>
      </w:r>
      <w:r w:rsid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Главы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администрации сельского поселения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«Победа»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от 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13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.11.201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>4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№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46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,</w:t>
      </w:r>
      <w:r w:rsidR="00581EC3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</w:t>
      </w:r>
      <w:r w:rsidRPr="00041645">
        <w:rPr>
          <w:rFonts w:ascii="Times New Roman" w:hAnsi="Times New Roman"/>
          <w:bCs/>
          <w:color w:val="3F3F3F"/>
          <w:sz w:val="24"/>
          <w:szCs w:val="24"/>
          <w:lang w:eastAsia="ru-RU"/>
        </w:rPr>
        <w:t>согласно приложению к настоящему постановлению.</w:t>
      </w:r>
    </w:p>
    <w:p w:rsidR="00012AAA" w:rsidRPr="00102FEF" w:rsidRDefault="00581EC3" w:rsidP="009E76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bCs/>
          <w:color w:val="3F3F3F"/>
          <w:sz w:val="24"/>
          <w:szCs w:val="24"/>
          <w:lang w:eastAsia="ru-RU"/>
        </w:rPr>
      </w:pPr>
      <w:r w:rsidRP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Отправить данное постановление </w:t>
      </w:r>
      <w:r w:rsid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>с</w:t>
      </w:r>
      <w:r w:rsidRP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приложением схем водоснабжения и водоотведения, графического альбома схем, разработанного ООО «</w:t>
      </w:r>
      <w:proofErr w:type="spellStart"/>
      <w:r w:rsidRP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>БцХ-Энерго</w:t>
      </w:r>
      <w:proofErr w:type="spellEnd"/>
      <w:r w:rsidRP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» в организацию МУП ЖКХ «Сервис» </w:t>
      </w:r>
      <w:proofErr w:type="gramStart"/>
      <w:r w:rsid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для </w:t>
      </w:r>
      <w:r w:rsidRP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применения</w:t>
      </w:r>
      <w:proofErr w:type="gramEnd"/>
      <w:r w:rsidRPr="009E7600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в работе.</w:t>
      </w:r>
    </w:p>
    <w:p w:rsidR="00012AAA" w:rsidRPr="00102FEF" w:rsidRDefault="00012AAA" w:rsidP="009E76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color w:val="3F3F3F"/>
          <w:sz w:val="24"/>
          <w:szCs w:val="24"/>
          <w:lang w:eastAsia="ar-SA"/>
        </w:rPr>
      </w:pPr>
      <w:r w:rsidRPr="00102FE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Настоящее </w:t>
      </w:r>
      <w:proofErr w:type="gramStart"/>
      <w:r w:rsidRPr="00102FEF">
        <w:rPr>
          <w:rFonts w:ascii="Times New Roman" w:hAnsi="Times New Roman"/>
          <w:bCs/>
          <w:color w:val="3F3F3F"/>
          <w:sz w:val="24"/>
          <w:szCs w:val="24"/>
          <w:lang w:eastAsia="ru-RU"/>
        </w:rPr>
        <w:t>постановление  вступает</w:t>
      </w:r>
      <w:proofErr w:type="gramEnd"/>
      <w:r w:rsidRPr="00102FE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 в силу со дня подписания</w:t>
      </w:r>
      <w:r w:rsidR="009E7600" w:rsidRPr="00102FEF">
        <w:rPr>
          <w:rFonts w:ascii="Times New Roman" w:hAnsi="Times New Roman"/>
          <w:bCs/>
          <w:color w:val="3F3F3F"/>
          <w:sz w:val="24"/>
          <w:szCs w:val="24"/>
          <w:lang w:eastAsia="ru-RU"/>
        </w:rPr>
        <w:t xml:space="preserve">, подлежит </w:t>
      </w:r>
      <w:r w:rsidRPr="00102FEF">
        <w:rPr>
          <w:rFonts w:ascii="Times New Roman" w:hAnsi="Times New Roman"/>
          <w:color w:val="3F3F3F"/>
          <w:sz w:val="24"/>
          <w:szCs w:val="24"/>
          <w:lang w:eastAsia="ar-SA"/>
        </w:rPr>
        <w:t>обнародова</w:t>
      </w:r>
      <w:r w:rsidR="009E7600" w:rsidRPr="00102FE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нию </w:t>
      </w:r>
      <w:r w:rsidRPr="00102FE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 </w:t>
      </w:r>
      <w:r w:rsidR="009E7600" w:rsidRPr="00102FE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и размещению на </w:t>
      </w:r>
      <w:r w:rsidR="009E7600" w:rsidRPr="009E7600">
        <w:rPr>
          <w:rFonts w:ascii="Times New Roman" w:hAnsi="Times New Roman"/>
          <w:color w:val="3F3F3F"/>
          <w:sz w:val="24"/>
          <w:szCs w:val="24"/>
          <w:lang w:eastAsia="ar-SA"/>
        </w:rPr>
        <w:t>официальном сайте администрации сельского поселения «Победа» в информационно-телекоммуникационной сети Интернет</w:t>
      </w:r>
      <w:r w:rsidR="009E7600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</w:t>
      </w:r>
      <w:proofErr w:type="spellStart"/>
      <w:r w:rsidR="009E7600" w:rsidRPr="00102FEF">
        <w:rPr>
          <w:rFonts w:ascii="Times New Roman" w:hAnsi="Times New Roman"/>
          <w:b/>
          <w:color w:val="191919"/>
          <w:sz w:val="24"/>
          <w:szCs w:val="24"/>
          <w:lang w:eastAsia="ar-SA"/>
        </w:rPr>
        <w:t>победа.ржевский-район.рф</w:t>
      </w:r>
      <w:proofErr w:type="spellEnd"/>
      <w:r w:rsidR="009E7600" w:rsidRPr="00102FEF">
        <w:rPr>
          <w:rFonts w:ascii="Times New Roman" w:hAnsi="Times New Roman"/>
          <w:b/>
          <w:color w:val="191919"/>
          <w:sz w:val="24"/>
          <w:szCs w:val="24"/>
          <w:lang w:eastAsia="ar-SA"/>
        </w:rPr>
        <w:t xml:space="preserve"> </w:t>
      </w:r>
      <w:r w:rsidR="009E7600" w:rsidRPr="00102FEF">
        <w:rPr>
          <w:rFonts w:ascii="Times New Roman" w:hAnsi="Times New Roman"/>
          <w:color w:val="191919"/>
          <w:sz w:val="24"/>
          <w:szCs w:val="24"/>
          <w:lang w:eastAsia="ar-SA"/>
        </w:rPr>
        <w:t>,вкладка «Коммунальные службы»</w:t>
      </w:r>
      <w:r w:rsidR="009E7600" w:rsidRPr="009E7600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          </w:t>
      </w:r>
    </w:p>
    <w:p w:rsidR="00012AAA" w:rsidRPr="00102FEF" w:rsidRDefault="00012AAA" w:rsidP="009E7600">
      <w:pPr>
        <w:shd w:val="clear" w:color="auto" w:fill="FFFFFF"/>
        <w:spacing w:after="0"/>
        <w:ind w:left="284" w:firstLine="709"/>
        <w:rPr>
          <w:rFonts w:ascii="Times New Roman" w:hAnsi="Times New Roman"/>
          <w:color w:val="3F3F3F"/>
          <w:sz w:val="24"/>
          <w:szCs w:val="24"/>
          <w:lang w:eastAsia="ru-RU"/>
        </w:rPr>
      </w:pPr>
    </w:p>
    <w:p w:rsidR="00012AAA" w:rsidRPr="00102FEF" w:rsidRDefault="00012AAA" w:rsidP="009E7600">
      <w:pPr>
        <w:spacing w:after="0"/>
        <w:ind w:left="284" w:firstLine="709"/>
        <w:rPr>
          <w:rFonts w:ascii="Times New Roman" w:hAnsi="Times New Roman"/>
          <w:color w:val="3F3F3F"/>
        </w:rPr>
      </w:pPr>
    </w:p>
    <w:p w:rsidR="00012AAA" w:rsidRPr="00102FEF" w:rsidRDefault="00012AAA" w:rsidP="00804C7D">
      <w:pPr>
        <w:suppressAutoHyphens/>
        <w:spacing w:after="0"/>
        <w:rPr>
          <w:rFonts w:ascii="Times New Roman" w:hAnsi="Times New Roman"/>
          <w:color w:val="3F3F3F"/>
          <w:sz w:val="24"/>
          <w:szCs w:val="24"/>
          <w:lang w:eastAsia="ar-SA"/>
        </w:rPr>
      </w:pPr>
    </w:p>
    <w:p w:rsidR="00012AAA" w:rsidRPr="00102FEF" w:rsidRDefault="009E7600" w:rsidP="009E7600">
      <w:pPr>
        <w:suppressAutoHyphens/>
        <w:spacing w:after="0"/>
        <w:jc w:val="both"/>
        <w:rPr>
          <w:rFonts w:ascii="Times New Roman" w:hAnsi="Times New Roman"/>
          <w:color w:val="3F3F3F"/>
          <w:sz w:val="24"/>
          <w:szCs w:val="24"/>
          <w:lang w:eastAsia="ar-SA"/>
        </w:rPr>
      </w:pPr>
      <w:r w:rsidRPr="00102FE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    И.О. </w:t>
      </w:r>
      <w:proofErr w:type="gramStart"/>
      <w:r w:rsidR="00012AAA" w:rsidRPr="00102FEF">
        <w:rPr>
          <w:rFonts w:ascii="Times New Roman" w:hAnsi="Times New Roman"/>
          <w:color w:val="3F3F3F"/>
          <w:sz w:val="24"/>
          <w:szCs w:val="24"/>
          <w:lang w:eastAsia="ar-SA"/>
        </w:rPr>
        <w:t>Глав</w:t>
      </w:r>
      <w:r w:rsidRPr="00102FE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ы </w:t>
      </w:r>
      <w:r w:rsidR="00012AAA" w:rsidRPr="00102FE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сельского</w:t>
      </w:r>
      <w:proofErr w:type="gramEnd"/>
      <w:r w:rsidR="00012AAA" w:rsidRPr="00102FEF">
        <w:rPr>
          <w:rFonts w:ascii="Times New Roman" w:hAnsi="Times New Roman"/>
          <w:color w:val="3F3F3F"/>
          <w:sz w:val="24"/>
          <w:szCs w:val="24"/>
          <w:lang w:eastAsia="ar-SA"/>
        </w:rPr>
        <w:t xml:space="preserve"> поселения «Победа»                                                </w:t>
      </w:r>
      <w:proofErr w:type="spellStart"/>
      <w:r w:rsidRPr="00102FEF">
        <w:rPr>
          <w:rFonts w:ascii="Times New Roman" w:hAnsi="Times New Roman"/>
          <w:color w:val="3F3F3F"/>
          <w:sz w:val="24"/>
          <w:szCs w:val="24"/>
          <w:lang w:eastAsia="ar-SA"/>
        </w:rPr>
        <w:t>М.С.Румянцева</w:t>
      </w:r>
      <w:proofErr w:type="spellEnd"/>
    </w:p>
    <w:sectPr w:rsidR="00012AAA" w:rsidRPr="00102FEF" w:rsidSect="00102FEF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6793E"/>
    <w:multiLevelType w:val="hybridMultilevel"/>
    <w:tmpl w:val="0A7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768"/>
    <w:rsid w:val="00012AAA"/>
    <w:rsid w:val="0003495E"/>
    <w:rsid w:val="00041645"/>
    <w:rsid w:val="00080FC3"/>
    <w:rsid w:val="00102FEF"/>
    <w:rsid w:val="00175B19"/>
    <w:rsid w:val="001C5C43"/>
    <w:rsid w:val="002B2768"/>
    <w:rsid w:val="00302E57"/>
    <w:rsid w:val="00454F2E"/>
    <w:rsid w:val="004D73E2"/>
    <w:rsid w:val="0054124E"/>
    <w:rsid w:val="00542F14"/>
    <w:rsid w:val="00543E1B"/>
    <w:rsid w:val="005543B5"/>
    <w:rsid w:val="00581EC3"/>
    <w:rsid w:val="006F0D3C"/>
    <w:rsid w:val="007B26C2"/>
    <w:rsid w:val="00804C7D"/>
    <w:rsid w:val="00853936"/>
    <w:rsid w:val="00875660"/>
    <w:rsid w:val="0094621B"/>
    <w:rsid w:val="009B54A5"/>
    <w:rsid w:val="009E7600"/>
    <w:rsid w:val="00A71BA3"/>
    <w:rsid w:val="00BE7083"/>
    <w:rsid w:val="00BF2652"/>
    <w:rsid w:val="00C341D6"/>
    <w:rsid w:val="00D30D93"/>
    <w:rsid w:val="00D81C44"/>
    <w:rsid w:val="00DC764F"/>
    <w:rsid w:val="00E536AA"/>
    <w:rsid w:val="00E66245"/>
    <w:rsid w:val="00E82A72"/>
    <w:rsid w:val="00F25E6F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9375B-62DD-46F1-A64B-7726BB1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02F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ZamPobeda</cp:lastModifiedBy>
  <cp:revision>4</cp:revision>
  <cp:lastPrinted>2019-06-24T08:26:00Z</cp:lastPrinted>
  <dcterms:created xsi:type="dcterms:W3CDTF">2014-12-22T12:08:00Z</dcterms:created>
  <dcterms:modified xsi:type="dcterms:W3CDTF">2019-06-24T08:26:00Z</dcterms:modified>
</cp:coreProperties>
</file>